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</w:p>
    <w:p>
      <w:pPr>
        <w:adjustRightInd w:val="0"/>
        <w:snapToGrid w:val="0"/>
        <w:spacing w:line="380" w:lineRule="exact"/>
        <w:rPr>
          <w:rFonts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kern w:val="0"/>
          <w:sz w:val="32"/>
          <w:szCs w:val="32"/>
        </w:rPr>
        <w:t>________，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</w:rPr>
        <w:t>___________，在我公司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</w:rPr>
        <w:t>_______，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kern w:val="0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kern w:val="0"/>
          <w:sz w:val="32"/>
          <w:szCs w:val="32"/>
        </w:rPr>
        <w:t>安源炼铁厂厂房、堆场、通廊完全封闭工程（业务编号：</w:t>
      </w:r>
      <w:r>
        <w:rPr>
          <w:rFonts w:ascii="仿宋" w:hAnsi="仿宋" w:eastAsia="仿宋"/>
          <w:kern w:val="0"/>
          <w:sz w:val="32"/>
          <w:szCs w:val="32"/>
        </w:rPr>
        <w:t>ZB/JD2024-JX001</w:t>
      </w:r>
      <w:r>
        <w:rPr>
          <w:rFonts w:hint="eastAsia" w:ascii="仿宋" w:hAnsi="仿宋" w:eastAsia="仿宋"/>
          <w:kern w:val="0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adjustRightInd w:val="0"/>
        <w:snapToGrid w:val="0"/>
        <w:spacing w:line="540" w:lineRule="atLeast"/>
        <w:rPr>
          <w:rFonts w:ascii="宋体" w:hAnsi="宋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81586"/>
    <w:rsid w:val="364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2024-01-09T09:29:00Z</dcterms:created>
  <dc:creator>李佩花</dc:creator>
  <cp:lastModifiedBy>李佩花</cp:lastModifiedBy>
  <dcterms:modified xsi:type="dcterms:W3CDTF">2024-01-09T09:30:16Z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