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6" w:rsidRDefault="004E5496" w:rsidP="004E5496">
      <w:pPr>
        <w:adjustRightInd w:val="0"/>
        <w:snapToGrid w:val="0"/>
        <w:spacing w:line="500" w:lineRule="exact"/>
        <w:jc w:val="lef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附件2</w:t>
      </w:r>
    </w:p>
    <w:p w:rsidR="004E5496" w:rsidRDefault="004E5496" w:rsidP="004E5496">
      <w:pPr>
        <w:widowControl/>
        <w:spacing w:line="360" w:lineRule="exact"/>
        <w:rPr>
          <w:rFonts w:ascii="宋体" w:hAnsi="宋体"/>
          <w:w w:val="90"/>
          <w:kern w:val="0"/>
          <w:szCs w:val="32"/>
        </w:rPr>
      </w:pPr>
    </w:p>
    <w:p w:rsidR="004E5496" w:rsidRDefault="004E5496" w:rsidP="004E5496">
      <w:pPr>
        <w:widowControl/>
        <w:spacing w:line="620" w:lineRule="exact"/>
        <w:ind w:firstLine="102"/>
        <w:jc w:val="center"/>
        <w:rPr>
          <w:rFonts w:ascii="小标宋" w:eastAsia="小标宋" w:hAnsi="仿宋"/>
          <w:b/>
          <w:kern w:val="44"/>
          <w:sz w:val="44"/>
          <w:szCs w:val="44"/>
        </w:rPr>
      </w:pPr>
      <w:r>
        <w:rPr>
          <w:rFonts w:ascii="小标宋" w:eastAsia="小标宋" w:hAnsi="仿宋" w:hint="eastAsia"/>
          <w:b/>
          <w:kern w:val="44"/>
          <w:sz w:val="44"/>
          <w:szCs w:val="44"/>
        </w:rPr>
        <w:t>法定代表人资格证明书</w:t>
      </w: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Chars="200" w:firstLine="575"/>
        <w:rPr>
          <w:rFonts w:ascii="仿宋" w:eastAsia="仿宋" w:hAnsi="仿宋"/>
          <w:w w:val="90"/>
          <w:szCs w:val="32"/>
        </w:rPr>
      </w:pP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eastAsia="仿宋" w:hAnsi="仿宋"/>
          <w:b/>
          <w:szCs w:val="32"/>
        </w:rPr>
      </w:pPr>
      <w:proofErr w:type="gramStart"/>
      <w:r>
        <w:rPr>
          <w:rFonts w:ascii="仿宋" w:eastAsia="仿宋" w:hAnsi="仿宋" w:hint="eastAsia"/>
          <w:b/>
          <w:szCs w:val="32"/>
        </w:rPr>
        <w:t>萍乡萍钢安源钢铁有限公司</w:t>
      </w:r>
      <w:proofErr w:type="gramEnd"/>
      <w:r>
        <w:rPr>
          <w:rFonts w:ascii="仿宋" w:eastAsia="仿宋" w:hAnsi="仿宋" w:hint="eastAsia"/>
          <w:b/>
          <w:szCs w:val="32"/>
        </w:rPr>
        <w:t>：</w:t>
      </w:r>
    </w:p>
    <w:p w:rsidR="004E5496" w:rsidRDefault="004E5496" w:rsidP="004E5496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姓名：</w:t>
      </w:r>
      <w:r>
        <w:rPr>
          <w:rFonts w:ascii="仿宋" w:eastAsia="仿宋" w:hAnsi="仿宋" w:hint="eastAsia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kern w:val="0"/>
          <w:szCs w:val="32"/>
        </w:rPr>
        <w:t>，</w:t>
      </w:r>
      <w:r>
        <w:rPr>
          <w:rFonts w:ascii="仿宋" w:eastAsia="仿宋" w:hAnsi="仿宋" w:hint="eastAsia"/>
          <w:szCs w:val="32"/>
        </w:rPr>
        <w:t>身份证号：</w:t>
      </w:r>
      <w:r>
        <w:rPr>
          <w:rFonts w:ascii="仿宋" w:eastAsia="仿宋" w:hAnsi="仿宋" w:hint="eastAsia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kern w:val="0"/>
          <w:szCs w:val="32"/>
        </w:rPr>
        <w:t>，在我公司</w:t>
      </w:r>
      <w:r>
        <w:rPr>
          <w:rFonts w:ascii="仿宋" w:eastAsia="仿宋" w:hAnsi="仿宋" w:hint="eastAsia"/>
          <w:szCs w:val="32"/>
        </w:rPr>
        <w:t>职务：</w:t>
      </w:r>
      <w:r>
        <w:rPr>
          <w:rFonts w:ascii="仿宋" w:eastAsia="仿宋" w:hAnsi="仿宋" w:hint="eastAsia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kern w:val="0"/>
          <w:szCs w:val="32"/>
        </w:rPr>
        <w:t>，</w:t>
      </w:r>
      <w:r>
        <w:rPr>
          <w:rFonts w:ascii="仿宋" w:eastAsia="仿宋" w:hAnsi="仿宋" w:hint="eastAsia"/>
          <w:szCs w:val="32"/>
        </w:rPr>
        <w:t>系</w:t>
      </w:r>
      <w:r>
        <w:rPr>
          <w:rFonts w:ascii="仿宋" w:eastAsia="仿宋" w:hAnsi="仿宋" w:hint="eastAsia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Cs w:val="32"/>
        </w:rPr>
        <w:t>的法定代表人，代表我公司参加贵公司</w:t>
      </w:r>
      <w:r>
        <w:rPr>
          <w:rFonts w:ascii="仿宋" w:eastAsia="仿宋" w:hAnsi="仿宋" w:hint="eastAsia"/>
          <w:kern w:val="0"/>
          <w:szCs w:val="32"/>
        </w:rPr>
        <w:t>组织的萍安钢铁</w:t>
      </w:r>
      <w:r>
        <w:rPr>
          <w:rFonts w:ascii="仿宋" w:eastAsia="仿宋" w:hAnsi="仿宋" w:cs="仿宋" w:hint="eastAsia"/>
          <w:kern w:val="0"/>
          <w:sz w:val="30"/>
          <w:szCs w:val="30"/>
        </w:rPr>
        <w:t>长沙至宁波钢材水路运输业务招标项目</w:t>
      </w:r>
      <w:r>
        <w:rPr>
          <w:rFonts w:ascii="仿宋" w:eastAsia="仿宋" w:hAnsi="仿宋" w:cs="仿宋" w:hint="eastAsia"/>
          <w:szCs w:val="32"/>
        </w:rPr>
        <w:t>（业务编号：ZB/XS2024-WL001）</w:t>
      </w:r>
      <w:r>
        <w:rPr>
          <w:rFonts w:ascii="仿宋" w:eastAsia="仿宋" w:hAnsi="仿宋" w:hint="eastAsia"/>
          <w:szCs w:val="32"/>
        </w:rPr>
        <w:t>招标活动，签署该招标项目的投标文件、进行合同谈判、签署合同和处理与之有关的一切事务。</w:t>
      </w: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特此证明</w:t>
      </w: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投标人：（盖章）</w:t>
      </w:r>
    </w:p>
    <w:p w:rsidR="004E5496" w:rsidRDefault="004E5496" w:rsidP="004E54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日期：</w:t>
      </w:r>
      <w:r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kern w:val="0"/>
          <w:szCs w:val="32"/>
        </w:rPr>
        <w:t>__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kern w:val="0"/>
          <w:szCs w:val="32"/>
        </w:rPr>
        <w:t>__</w:t>
      </w:r>
      <w:r>
        <w:rPr>
          <w:rFonts w:ascii="仿宋" w:eastAsia="仿宋" w:hAnsi="仿宋" w:hint="eastAsia"/>
          <w:szCs w:val="32"/>
        </w:rPr>
        <w:t>日</w:t>
      </w:r>
    </w:p>
    <w:p w:rsidR="004C7724" w:rsidRDefault="004C7724"/>
    <w:sectPr w:rsidR="004C7724" w:rsidSect="004C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496"/>
    <w:rsid w:val="004C7724"/>
    <w:rsid w:val="004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9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huangsong</dc:creator>
  <cp:lastModifiedBy>huangsong</cp:lastModifiedBy>
  <cp:revision>1</cp:revision>
  <dcterms:created xsi:type="dcterms:W3CDTF">2024-01-20T12:26:00Z</dcterms:created>
  <dcterms:modified xsi:type="dcterms:W3CDTF">2024-01-20T12:26:00Z</dcterms:modified>
</cp:coreProperties>
</file>