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0" w:firstLineChars="200"/>
        <w:textAlignment w:val="auto"/>
        <w:outlineLvl w:val="9"/>
        <w:rPr>
          <w:rFonts w:hint="eastAsia" w:ascii="仿宋" w:hAnsi="仿宋" w:eastAsia="仿宋" w:cs="仿宋"/>
          <w:kern w:val="0"/>
          <w:sz w:val="32"/>
          <w:szCs w:val="32"/>
        </w:rPr>
      </w:pPr>
      <w:bookmarkStart w:id="0" w:name="_GoBack"/>
      <w:bookmarkEnd w:id="0"/>
    </w:p>
    <w:p>
      <w:pPr>
        <w:pStyle w:val="31"/>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附件二</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hint="default" w:ascii="Calibri" w:hAnsi="Calibri" w:eastAsia="仿宋_GB2312" w:cs="宋体"/>
          <w:color w:val="auto"/>
          <w:kern w:val="0"/>
          <w:szCs w:val="21"/>
          <w:lang w:val="en-US" w:eastAsia="zh-CN"/>
        </w:rPr>
      </w:pP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是中华人民共和国合法企业，法定地址：</w:t>
      </w:r>
      <w:r>
        <w:rPr>
          <w:rFonts w:ascii="微软雅黑" w:hAnsi="微软雅黑" w:cs="宋体"/>
          <w:color w:val="auto"/>
          <w:kern w:val="0"/>
          <w:sz w:val="28"/>
          <w:szCs w:val="28"/>
          <w:shd w:val="clear" w:color="auto" w:fill="FFFFFF"/>
        </w:rPr>
        <w:t>______________________</w:t>
      </w:r>
      <w:r>
        <w:rPr>
          <w:rFonts w:hint="eastAsia"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napToGrid w:val="0"/>
        <w:spacing w:line="540" w:lineRule="atLeast"/>
        <w:ind w:firstLine="560"/>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法定代表人</w:t>
      </w:r>
      <w:r>
        <w:rPr>
          <w:rFonts w:ascii="微软雅黑" w:hAnsi="微软雅黑" w:cs="宋体"/>
          <w:color w:val="auto"/>
          <w:kern w:val="0"/>
          <w:sz w:val="28"/>
          <w:szCs w:val="28"/>
          <w:shd w:val="clear" w:color="auto" w:fill="FFFFFF"/>
        </w:rPr>
        <w:t>________</w:t>
      </w:r>
      <w:r>
        <w:rPr>
          <w:rFonts w:hint="eastAsia" w:ascii="仿宋_GB2312" w:hAnsi="Calibri" w:eastAsia="仿宋_GB2312" w:cs="宋体"/>
          <w:color w:val="auto"/>
          <w:kern w:val="0"/>
          <w:sz w:val="28"/>
          <w:szCs w:val="28"/>
          <w:shd w:val="clear" w:color="auto" w:fill="FFFFFF"/>
        </w:rPr>
        <w:t>特授权</w:t>
      </w:r>
      <w:r>
        <w:rPr>
          <w:rFonts w:ascii="微软雅黑" w:hAnsi="微软雅黑" w:cs="宋体"/>
          <w:color w:val="auto"/>
          <w:kern w:val="0"/>
          <w:sz w:val="28"/>
          <w:szCs w:val="28"/>
          <w:shd w:val="clear" w:color="auto" w:fill="FFFFFF"/>
        </w:rPr>
        <w:t>_______</w:t>
      </w:r>
      <w:r>
        <w:rPr>
          <w:rFonts w:hint="eastAsia" w:ascii="仿宋_GB2312" w:hAnsi="Calibri" w:eastAsia="仿宋_GB2312" w:cs="宋体"/>
          <w:color w:val="auto"/>
          <w:kern w:val="0"/>
          <w:sz w:val="28"/>
          <w:szCs w:val="28"/>
          <w:shd w:val="clear" w:color="auto" w:fill="FFFFFF"/>
        </w:rPr>
        <w:t>代表我公司全权办理与贵公司的业务</w:t>
      </w:r>
      <w:r>
        <w:rPr>
          <w:rFonts w:hint="eastAsia" w:ascii="仿宋_GB2312" w:hAnsi="Calibri" w:eastAsia="仿宋_GB2312"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lang w:val="en-US" w:eastAsia="zh-CN"/>
        </w:rPr>
        <w:t>钢板表面缺陷检测系统</w:t>
      </w:r>
      <w:r>
        <w:rPr>
          <w:rFonts w:hint="eastAsia" w:ascii="仿宋_GB2312" w:hAnsi="Calibri" w:eastAsia="仿宋_GB2312" w:cs="宋体"/>
          <w:b/>
          <w:color w:val="auto"/>
          <w:kern w:val="0"/>
          <w:sz w:val="28"/>
          <w:szCs w:val="28"/>
          <w:shd w:val="clear" w:color="auto" w:fill="FFFFFF"/>
        </w:rPr>
        <w:t>招标项目），</w:t>
      </w:r>
      <w:r>
        <w:rPr>
          <w:rFonts w:hint="eastAsia" w:ascii="仿宋_GB2312" w:hAnsi="Calibri" w:eastAsia="仿宋_GB2312" w:cs="宋体"/>
          <w:color w:val="auto"/>
          <w:kern w:val="0"/>
          <w:sz w:val="28"/>
          <w:szCs w:val="28"/>
          <w:shd w:val="clear" w:color="auto" w:fill="FFFFFF"/>
        </w:rPr>
        <w:t>包括但不限于</w:t>
      </w:r>
      <w:r>
        <w:rPr>
          <w:rFonts w:hint="eastAsia" w:ascii="仿宋_GB2312" w:hAnsi="Calibri" w:eastAsia="仿宋_GB2312" w:cs="宋体"/>
          <w:color w:val="auto"/>
          <w:kern w:val="0"/>
          <w:sz w:val="28"/>
          <w:szCs w:val="28"/>
          <w:u w:val="single"/>
          <w:shd w:val="clear" w:color="auto" w:fill="FFFFFF"/>
        </w:rPr>
        <w:t>投标、签订合同、领取合同款、收货、退换货、质量异议处理</w:t>
      </w:r>
      <w:r>
        <w:rPr>
          <w:rFonts w:hint="eastAsia" w:ascii="仿宋_GB2312" w:hAnsi="Calibri" w:eastAsia="仿宋_GB2312" w:cs="宋体"/>
          <w:color w:val="auto"/>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auto"/>
          <w:kern w:val="0"/>
          <w:sz w:val="28"/>
          <w:szCs w:val="28"/>
          <w:u w:val="single"/>
          <w:shd w:val="clear" w:color="auto" w:fill="FFFFFF"/>
        </w:rPr>
        <w:t>（邮箱号：</w:t>
      </w:r>
      <w:r>
        <w:rPr>
          <w:rFonts w:hint="eastAsia" w:ascii="仿宋_GB2312" w:hAnsi="Calibri" w:eastAsia="仿宋_GB2312" w:cs="宋体"/>
          <w:b/>
          <w:color w:val="auto"/>
          <w:kern w:val="0"/>
          <w:sz w:val="28"/>
          <w:szCs w:val="28"/>
          <w:u w:val="single"/>
          <w:shd w:val="clear" w:color="auto" w:fill="FFFFFF"/>
          <w:lang w:val="en-US" w:eastAsia="zh-CN"/>
        </w:rPr>
        <w:t xml:space="preserve">      </w:t>
      </w:r>
      <w:r>
        <w:rPr>
          <w:rFonts w:hint="eastAsia" w:ascii="仿宋_GB2312" w:hAnsi="Calibri" w:eastAsia="仿宋_GB2312" w:cs="宋体"/>
          <w:b/>
          <w:color w:val="auto"/>
          <w:kern w:val="0"/>
          <w:sz w:val="28"/>
          <w:szCs w:val="28"/>
          <w:u w:val="single"/>
          <w:shd w:val="clear" w:color="auto" w:fill="FFFFFF"/>
        </w:rPr>
        <w:t>）</w:t>
      </w:r>
      <w:r>
        <w:rPr>
          <w:rFonts w:hint="eastAsia" w:ascii="仿宋_GB2312" w:hAnsi="Calibri" w:eastAsia="仿宋_GB2312" w:cs="宋体"/>
          <w:color w:val="auto"/>
          <w:kern w:val="0"/>
          <w:sz w:val="28"/>
          <w:szCs w:val="28"/>
          <w:shd w:val="clear" w:color="auto" w:fill="FFFFFF"/>
        </w:rPr>
        <w:t>接收、发送。</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auto"/>
          <w:kern w:val="0"/>
          <w:sz w:val="28"/>
          <w:szCs w:val="28"/>
          <w:shd w:val="clear" w:color="auto" w:fill="FFFFFF"/>
        </w:rPr>
        <w:t>________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日至</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年</w:t>
      </w:r>
      <w:r>
        <w:rPr>
          <w:rFonts w:ascii="微软雅黑" w:hAnsi="微软雅黑" w:cs="宋体"/>
          <w:b/>
          <w:color w:val="auto"/>
          <w:kern w:val="0"/>
          <w:sz w:val="28"/>
          <w:szCs w:val="28"/>
          <w:shd w:val="clear" w:color="auto" w:fill="FFFFFF"/>
        </w:rPr>
        <w:t>_____</w:t>
      </w:r>
      <w:r>
        <w:rPr>
          <w:rFonts w:hint="eastAsia" w:ascii="仿宋_GB2312" w:hAnsi="Calibri" w:eastAsia="仿宋_GB2312" w:cs="宋体"/>
          <w:b/>
          <w:color w:val="auto"/>
          <w:kern w:val="0"/>
          <w:sz w:val="28"/>
          <w:szCs w:val="28"/>
          <w:shd w:val="clear" w:color="auto" w:fill="FFFFFF"/>
        </w:rPr>
        <w:t>月</w:t>
      </w:r>
      <w:r>
        <w:rPr>
          <w:rFonts w:ascii="微软雅黑" w:hAnsi="微软雅黑" w:cs="宋体"/>
          <w:b/>
          <w:color w:val="auto"/>
          <w:kern w:val="0"/>
          <w:sz w:val="28"/>
          <w:szCs w:val="28"/>
          <w:shd w:val="clear" w:color="auto" w:fill="FFFFFF"/>
        </w:rPr>
        <w:t>____</w:t>
      </w:r>
      <w:r>
        <w:rPr>
          <w:rFonts w:hint="eastAsia" w:ascii="仿宋_GB2312" w:hAnsi="Calibri" w:eastAsia="仿宋_GB2312" w:cs="宋体"/>
          <w:b/>
          <w:color w:val="auto"/>
          <w:kern w:val="0"/>
          <w:sz w:val="28"/>
          <w:szCs w:val="28"/>
          <w:shd w:val="clear" w:color="auto" w:fill="FFFFFF"/>
        </w:rPr>
        <w:t>日</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w:t>
      </w:r>
    </w:p>
    <w:p>
      <w:pPr>
        <w:widowControl/>
        <w:snapToGrid w:val="0"/>
        <w:spacing w:line="540" w:lineRule="atLeast"/>
        <w:ind w:firstLine="560"/>
        <w:rPr>
          <w:rFonts w:ascii="Calibri" w:hAnsi="Calibri" w:cs="宋体"/>
          <w:color w:val="auto"/>
          <w:kern w:val="0"/>
          <w:szCs w:val="21"/>
        </w:rPr>
      </w:pPr>
      <w:r>
        <w:rPr>
          <w:rFonts w:hint="eastAsia" w:ascii="仿宋_GB2312" w:hAnsi="Calibri" w:eastAsia="仿宋_GB2312" w:cs="宋体"/>
          <w:color w:val="auto"/>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被授权人签字：</w:t>
      </w:r>
      <w:r>
        <w:rPr>
          <w:rFonts w:ascii="仿宋_GB2312" w:hAnsi="Calibri" w:eastAsia="仿宋_GB2312" w:cs="宋体"/>
          <w:color w:val="auto"/>
          <w:kern w:val="0"/>
          <w:sz w:val="28"/>
          <w:szCs w:val="28"/>
          <w:shd w:val="clear" w:color="auto" w:fill="FFFFFF"/>
        </w:rPr>
        <w:t>_________</w:t>
      </w:r>
      <w:r>
        <w:rPr>
          <w:rFonts w:hint="eastAsia" w:ascii="仿宋_GB2312" w:hAnsi="Calibri" w:eastAsia="仿宋_GB2312" w:cs="宋体"/>
          <w:color w:val="auto"/>
          <w:kern w:val="0"/>
          <w:sz w:val="28"/>
          <w:szCs w:val="28"/>
          <w:shd w:val="clear" w:color="auto" w:fill="FFFFFF"/>
        </w:rPr>
        <w:t xml:space="preserve">      授权人</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签章或签字</w:t>
      </w:r>
      <w:r>
        <w:rPr>
          <w:rFonts w:ascii="仿宋_GB2312" w:hAnsi="Calibri" w:eastAsia="仿宋_GB2312" w:cs="宋体"/>
          <w:color w:val="auto"/>
          <w:kern w:val="0"/>
          <w:sz w:val="28"/>
          <w:szCs w:val="28"/>
          <w:shd w:val="clear" w:color="auto" w:fill="FFFFFF"/>
        </w:rPr>
        <w:t>)</w:t>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fldChar w:fldCharType="begin"/>
      </w:r>
      <w:r>
        <w:rPr>
          <w:rFonts w:ascii="仿宋_GB2312" w:hAnsi="Calibri" w:eastAsia="仿宋_GB2312" w:cs="宋体"/>
          <w:color w:val="auto"/>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color w:val="auto"/>
          <w:kern w:val="0"/>
          <w:sz w:val="28"/>
          <w:szCs w:val="28"/>
          <w:shd w:val="clear" w:color="auto" w:fill="FFFFFF"/>
        </w:rPr>
        <w:fldChar w:fldCharType="separate"/>
      </w:r>
      <w:r>
        <w:rPr>
          <w:rFonts w:hint="eastAsia" w:ascii="仿宋_GB2312" w:hAnsi="Calibri" w:eastAsia="仿宋_GB2312" w:cs="宋体"/>
          <w:color w:val="auto"/>
          <w:kern w:val="0"/>
          <w:sz w:val="28"/>
          <w:szCs w:val="28"/>
          <w:shd w:val="clear" w:color="auto" w:fill="FFFFFF"/>
        </w:rPr>
        <w:t>身份证号</w:t>
      </w:r>
      <w:r>
        <w:rPr>
          <w:rFonts w:ascii="仿宋_GB2312" w:hAnsi="Calibri" w:eastAsia="仿宋_GB2312" w:cs="宋体"/>
          <w:color w:val="auto"/>
          <w:kern w:val="0"/>
          <w:sz w:val="28"/>
          <w:szCs w:val="28"/>
          <w:shd w:val="clear" w:color="auto" w:fill="FFFFFF"/>
        </w:rPr>
        <w:fldChar w:fldCharType="end"/>
      </w:r>
      <w:r>
        <w:rPr>
          <w:rFonts w:hint="eastAsia" w:ascii="仿宋_GB2312" w:hAnsi="Calibri" w:eastAsia="仿宋_GB2312" w:cs="宋体"/>
          <w:color w:val="auto"/>
          <w:kern w:val="0"/>
          <w:sz w:val="28"/>
          <w:szCs w:val="28"/>
          <w:shd w:val="clear" w:color="auto" w:fill="FFFFFF"/>
        </w:rPr>
        <w:t>：</w:t>
      </w:r>
      <w:r>
        <w:rPr>
          <w:rFonts w:ascii="仿宋_GB2312" w:hAnsi="Calibri" w:eastAsia="仿宋_GB2312" w:cs="宋体"/>
          <w:color w:val="auto"/>
          <w:kern w:val="0"/>
          <w:sz w:val="28"/>
          <w:szCs w:val="28"/>
          <w:shd w:val="clear" w:color="auto" w:fill="FFFFFF"/>
        </w:rPr>
        <w:t>________________</w:t>
      </w:r>
    </w:p>
    <w:p>
      <w:pPr>
        <w:widowControl/>
        <w:snapToGrid w:val="0"/>
        <w:spacing w:line="540" w:lineRule="atLeast"/>
        <w:jc w:val="center"/>
        <w:rPr>
          <w:rFonts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 xml:space="preserve">_____________    </w:t>
      </w:r>
      <w:r>
        <w:rPr>
          <w:rFonts w:hint="eastAsia"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lang w:val="en-US" w:eastAsia="zh-CN"/>
        </w:rPr>
        <w:t xml:space="preserve"> </w:t>
      </w:r>
      <w:r>
        <w:rPr>
          <w:rFonts w:hint="eastAsia" w:ascii="仿宋_GB2312" w:hAnsi="Calibri" w:eastAsia="仿宋_GB2312" w:cs="宋体"/>
          <w:color w:val="auto"/>
          <w:kern w:val="0"/>
          <w:sz w:val="28"/>
          <w:szCs w:val="28"/>
          <w:shd w:val="clear" w:color="auto" w:fill="FFFFFF"/>
        </w:rPr>
        <w:t>职　务：</w:t>
      </w:r>
      <w:r>
        <w:rPr>
          <w:rFonts w:ascii="仿宋_GB2312" w:hAnsi="Calibri" w:eastAsia="仿宋_GB2312" w:cs="宋体"/>
          <w:color w:val="auto"/>
          <w:kern w:val="0"/>
          <w:sz w:val="28"/>
          <w:szCs w:val="28"/>
          <w:shd w:val="clear" w:color="auto" w:fill="FFFFFF"/>
        </w:rPr>
        <w:t>__________________</w:t>
      </w:r>
    </w:p>
    <w:p>
      <w:pPr>
        <w:widowControl/>
        <w:snapToGrid w:val="0"/>
        <w:spacing w:line="540"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电　　话：</w:t>
      </w:r>
      <w:r>
        <w:rPr>
          <w:rFonts w:ascii="仿宋_GB2312" w:hAnsi="Calibri" w:eastAsia="仿宋_GB2312" w:cs="宋体"/>
          <w:color w:val="auto"/>
          <w:kern w:val="0"/>
          <w:sz w:val="28"/>
          <w:szCs w:val="28"/>
          <w:shd w:val="clear" w:color="auto" w:fill="FFFFFF"/>
        </w:rPr>
        <w:t>__________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__</w:t>
      </w:r>
      <w:r>
        <w:rPr>
          <w:rFonts w:hint="eastAsia" w:ascii="仿宋_GB2312" w:hAnsi="Calibri" w:eastAsia="仿宋_GB2312" w:cs="宋体"/>
          <w:color w:val="auto"/>
          <w:kern w:val="0"/>
          <w:sz w:val="28"/>
          <w:szCs w:val="28"/>
          <w:shd w:val="clear" w:color="auto" w:fill="FFFFFF"/>
        </w:rPr>
        <w:t xml:space="preserve"> </w:t>
      </w:r>
      <w:r>
        <w:rPr>
          <w:rFonts w:ascii="仿宋_GB2312" w:hAnsi="Calibri" w:eastAsia="仿宋_GB2312"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 xml:space="preserve">    电　　话：</w:t>
      </w:r>
      <w:r>
        <w:rPr>
          <w:rFonts w:ascii="仿宋_GB2312" w:hAnsi="Calibri" w:eastAsia="仿宋_GB2312" w:cs="宋体"/>
          <w:color w:val="auto"/>
          <w:kern w:val="0"/>
          <w:sz w:val="28"/>
          <w:szCs w:val="28"/>
          <w:shd w:val="clear" w:color="auto" w:fill="FFFFFF"/>
        </w:rPr>
        <w:t>________________</w:t>
      </w:r>
    </w:p>
    <w:p>
      <w:pPr>
        <w:widowControl/>
        <w:snapToGrid w:val="0"/>
        <w:spacing w:line="360" w:lineRule="auto"/>
        <w:ind w:firstLine="4760"/>
        <w:rPr>
          <w:rFonts w:ascii="Calibri" w:hAnsi="Calibri" w:cs="宋体"/>
          <w:color w:val="auto"/>
          <w:kern w:val="0"/>
          <w:szCs w:val="21"/>
        </w:rPr>
      </w:pPr>
      <w:r>
        <w:rPr>
          <w:rFonts w:ascii="微软雅黑" w:hAnsi="微软雅黑" w:cs="宋体"/>
          <w:color w:val="auto"/>
          <w:kern w:val="0"/>
          <w:sz w:val="28"/>
          <w:szCs w:val="28"/>
          <w:shd w:val="clear" w:color="auto" w:fill="FFFFFF"/>
        </w:rPr>
        <w:t> </w:t>
      </w:r>
    </w:p>
    <w:p>
      <w:pPr>
        <w:widowControl/>
        <w:snapToGrid w:val="0"/>
        <w:spacing w:line="360" w:lineRule="auto"/>
        <w:ind w:firstLine="4760" w:firstLineChars="1700"/>
        <w:rPr>
          <w:rFonts w:ascii="Calibri" w:hAnsi="Calibri" w:cs="宋体"/>
          <w:b/>
          <w:color w:val="auto"/>
          <w:kern w:val="0"/>
          <w:szCs w:val="21"/>
        </w:rPr>
      </w:pPr>
      <w:r>
        <w:rPr>
          <w:rFonts w:hint="eastAsia" w:ascii="仿宋_GB2312" w:hAnsi="Calibri" w:eastAsia="仿宋_GB2312" w:cs="宋体"/>
          <w:color w:val="auto"/>
          <w:kern w:val="0"/>
          <w:sz w:val="28"/>
          <w:szCs w:val="28"/>
          <w:shd w:val="clear" w:color="auto" w:fill="FFFFFF"/>
        </w:rPr>
        <w:t>单位名称：</w:t>
      </w:r>
      <w:r>
        <w:rPr>
          <w:rFonts w:ascii="微软雅黑" w:hAnsi="微软雅黑" w:cs="宋体"/>
          <w:b/>
          <w:color w:val="auto"/>
          <w:kern w:val="0"/>
          <w:sz w:val="28"/>
          <w:szCs w:val="28"/>
          <w:shd w:val="clear" w:color="auto" w:fill="FFFFFF"/>
        </w:rPr>
        <w:t>(</w:t>
      </w:r>
      <w:r>
        <w:rPr>
          <w:rFonts w:hint="eastAsia" w:ascii="仿宋_GB2312" w:hAnsi="Calibri" w:eastAsia="仿宋_GB2312" w:cs="宋体"/>
          <w:b/>
          <w:color w:val="auto"/>
          <w:kern w:val="0"/>
          <w:sz w:val="28"/>
          <w:szCs w:val="28"/>
          <w:shd w:val="clear" w:color="auto" w:fill="FFFFFF"/>
        </w:rPr>
        <w:t>公司公章</w:t>
      </w:r>
      <w:r>
        <w:rPr>
          <w:rFonts w:ascii="微软雅黑" w:hAnsi="微软雅黑" w:cs="宋体"/>
          <w:b/>
          <w:color w:val="auto"/>
          <w:kern w:val="0"/>
          <w:sz w:val="28"/>
          <w:szCs w:val="28"/>
          <w:shd w:val="clear" w:color="auto" w:fill="FFFFFF"/>
        </w:rPr>
        <w:t>)</w:t>
      </w:r>
    </w:p>
    <w:p>
      <w:pPr>
        <w:widowControl/>
        <w:snapToGrid w:val="0"/>
        <w:spacing w:line="360" w:lineRule="auto"/>
        <w:ind w:firstLine="4760"/>
        <w:rPr>
          <w:rFonts w:hint="default" w:ascii="仿宋_GB2312" w:hAnsi="Calibri" w:eastAsia="仿宋_GB2312" w:cs="宋体"/>
          <w:color w:val="auto"/>
          <w:kern w:val="0"/>
          <w:sz w:val="28"/>
          <w:szCs w:val="28"/>
          <w:shd w:val="clear" w:color="auto" w:fill="FFFFFF"/>
          <w:lang w:val="en-US" w:eastAsia="zh-CN"/>
        </w:rPr>
      </w:pPr>
      <w:r>
        <w:rPr>
          <w:rFonts w:hint="eastAsia" w:ascii="仿宋_GB2312" w:hAnsi="Calibri" w:eastAsia="仿宋_GB2312" w:cs="宋体"/>
          <w:color w:val="auto"/>
          <w:kern w:val="0"/>
          <w:sz w:val="28"/>
          <w:szCs w:val="28"/>
          <w:shd w:val="clear" w:color="auto" w:fill="FFFFFF"/>
        </w:rPr>
        <w:t>签署时间：</w:t>
      </w:r>
      <w:r>
        <w:rPr>
          <w:rFonts w:hint="eastAsia" w:ascii="仿宋_GB2312" w:hAnsi="Calibri" w:eastAsia="仿宋_GB2312" w:cs="宋体"/>
          <w:color w:val="auto"/>
          <w:kern w:val="0"/>
          <w:sz w:val="28"/>
          <w:szCs w:val="28"/>
          <w:shd w:val="clear" w:color="auto" w:fill="FFFFFF"/>
          <w:lang w:val="en-US" w:eastAsia="zh-CN"/>
        </w:rPr>
        <w:t xml:space="preserve">  </w:t>
      </w:r>
    </w:p>
    <w:p>
      <w:pPr>
        <w:widowControl/>
        <w:spacing w:line="315" w:lineRule="atLeast"/>
        <w:jc w:val="center"/>
        <w:rPr>
          <w:rFonts w:hint="eastAsia" w:ascii="仿宋_GB2312" w:hAnsi="Calibri" w:eastAsia="仿宋_GB2312" w:cs="宋体"/>
          <w:color w:val="auto"/>
          <w:kern w:val="0"/>
          <w:sz w:val="28"/>
          <w:szCs w:val="28"/>
          <w:shd w:val="clear" w:color="auto" w:fill="FFFFFF"/>
        </w:rPr>
      </w:pPr>
      <w:r>
        <w:rPr>
          <w:rFonts w:hint="eastAsia" w:ascii="仿宋_GB2312" w:hAnsi="Calibri" w:eastAsia="仿宋_GB2312" w:cs="宋体"/>
          <w:color w:val="auto"/>
          <w:kern w:val="0"/>
          <w:sz w:val="28"/>
          <w:szCs w:val="28"/>
          <w:shd w:val="clear" w:color="auto" w:fill="FFFFFF"/>
        </w:rPr>
        <w:t>授权人身份证（正、反面）：</w:t>
      </w:r>
      <w:r>
        <w:rPr>
          <w:rFonts w:ascii="微软雅黑" w:hAnsi="微软雅黑" w:cs="宋体"/>
          <w:color w:val="auto"/>
          <w:kern w:val="0"/>
          <w:sz w:val="28"/>
          <w:szCs w:val="28"/>
          <w:shd w:val="clear" w:color="auto" w:fill="FFFFFF"/>
        </w:rPr>
        <w:t xml:space="preserve">     </w:t>
      </w:r>
      <w:r>
        <w:rPr>
          <w:rFonts w:hint="eastAsia" w:ascii="仿宋_GB2312" w:hAnsi="Calibri" w:eastAsia="仿宋_GB2312" w:cs="宋体"/>
          <w:color w:val="auto"/>
          <w:kern w:val="0"/>
          <w:sz w:val="28"/>
          <w:szCs w:val="28"/>
          <w:shd w:val="clear" w:color="auto" w:fill="FFFFFF"/>
        </w:rPr>
        <w:t>被授权人身份证（正、反面）：</w:t>
      </w:r>
    </w:p>
    <w:p>
      <w:pPr>
        <w:widowControl/>
        <w:spacing w:line="315" w:lineRule="atLeast"/>
        <w:jc w:val="center"/>
        <w:rPr>
          <w:rFonts w:hint="eastAsia" w:ascii="仿宋_GB2312" w:hAnsi="Calibri" w:eastAsia="仿宋_GB2312" w:cs="宋体"/>
          <w:color w:val="auto"/>
          <w:kern w:val="0"/>
          <w:sz w:val="28"/>
          <w:szCs w:val="28"/>
          <w:shd w:val="clear" w:color="auto" w:fill="FFFFFF"/>
        </w:rPr>
      </w:pPr>
    </w:p>
    <w:p>
      <w:pPr>
        <w:pStyle w:val="31"/>
        <w:rPr>
          <w:rFonts w:hint="eastAsia" w:ascii="小标宋" w:hAnsi="Times New Roman" w:eastAsia="小标宋" w:cs="小标宋"/>
          <w:sz w:val="44"/>
          <w:szCs w:val="44"/>
          <w:lang w:val="en-US" w:eastAsia="zh-CN"/>
        </w:rPr>
      </w:pPr>
      <w:r>
        <w:rPr>
          <w:rFonts w:hint="eastAsia" w:ascii="仿宋" w:hAnsi="仿宋" w:eastAsia="仿宋" w:cs="仿宋"/>
          <w:kern w:val="0"/>
          <w:sz w:val="32"/>
          <w:szCs w:val="32"/>
          <w:lang w:eastAsia="zh-CN"/>
        </w:rPr>
        <w:t>附件三</w:t>
      </w:r>
    </w:p>
    <w:p>
      <w:pPr>
        <w:snapToGrid w:val="0"/>
        <w:ind w:right="25"/>
        <w:jc w:val="center"/>
        <w:rPr>
          <w:rFonts w:hint="eastAsia" w:ascii="小标宋" w:hAnsi="Times New Roman" w:eastAsia="小标宋" w:cs="小标宋"/>
          <w:sz w:val="44"/>
          <w:szCs w:val="44"/>
          <w:lang w:val="en-US" w:eastAsia="zh-CN"/>
        </w:rPr>
      </w:pPr>
      <w:r>
        <w:rPr>
          <w:rFonts w:hint="eastAsia" w:ascii="小标宋" w:hAnsi="Times New Roman" w:eastAsia="小标宋" w:cs="小标宋"/>
          <w:sz w:val="44"/>
          <w:szCs w:val="44"/>
          <w:lang w:val="en-US" w:eastAsia="zh-CN"/>
        </w:rPr>
        <w:t>法定代表人资格证明书</w:t>
      </w:r>
    </w:p>
    <w:p>
      <w:pPr>
        <w:snapToGrid w:val="0"/>
        <w:spacing w:line="540" w:lineRule="exact"/>
        <w:ind w:firstLine="560" w:firstLineChars="200"/>
        <w:rPr>
          <w:rFonts w:hint="eastAsia" w:ascii="仿宋" w:hAnsi="仿宋" w:eastAsia="仿宋" w:cs="Times New Roman"/>
          <w:sz w:val="28"/>
          <w:szCs w:val="28"/>
          <w:shd w:val="clear" w:color="auto" w:fill="FFFFFF"/>
          <w:lang w:val="en-US" w:eastAsia="zh-CN"/>
        </w:rPr>
      </w:pPr>
    </w:p>
    <w:p>
      <w:pPr>
        <w:snapToGrid w:val="0"/>
        <w:ind w:right="25"/>
        <w:jc w:val="left"/>
        <w:rPr>
          <w:rFonts w:hint="eastAsia" w:ascii="仿宋" w:hAnsi="仿宋" w:eastAsia="仿宋" w:cs="宋体"/>
          <w:b/>
          <w:bCs/>
          <w:kern w:val="0"/>
          <w:sz w:val="32"/>
          <w:szCs w:val="32"/>
          <w:lang w:val="en-US" w:eastAsia="zh-CN"/>
        </w:rPr>
      </w:pPr>
      <w:r>
        <w:rPr>
          <w:rFonts w:hint="eastAsia" w:ascii="仿宋" w:hAnsi="仿宋" w:eastAsia="仿宋" w:cs="宋体"/>
          <w:b/>
          <w:bCs/>
          <w:kern w:val="0"/>
          <w:sz w:val="32"/>
          <w:szCs w:val="32"/>
          <w:lang w:val="en-US" w:eastAsia="zh-CN"/>
        </w:rPr>
        <w:t>九江萍钢钢铁有限公司：</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姓名：_____________，身份证号：_____________，在我公司职务：_____________，系______________________公司的法定代表人。</w:t>
      </w:r>
    </w:p>
    <w:p>
      <w:pPr>
        <w:snapToGrid w:val="0"/>
        <w:ind w:right="25"/>
        <w:jc w:val="left"/>
        <w:rPr>
          <w:rFonts w:hint="default"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w:t>
      </w: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特此证明。</w:t>
      </w: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jc w:val="left"/>
        <w:rPr>
          <w:rFonts w:hint="eastAsia" w:ascii="仿宋" w:hAnsi="仿宋" w:eastAsia="仿宋" w:cs="宋体"/>
          <w:kern w:val="0"/>
          <w:sz w:val="32"/>
          <w:szCs w:val="32"/>
          <w:lang w:val="en-US" w:eastAsia="zh-CN"/>
        </w:rPr>
      </w:pP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法定代表人：</w:t>
      </w:r>
    </w:p>
    <w:p>
      <w:pPr>
        <w:snapToGrid w:val="0"/>
        <w:ind w:right="25" w:firstLine="640" w:firstLineChars="2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 xml:space="preserve">                          单位名称：(公章)　　　　</w:t>
      </w:r>
    </w:p>
    <w:p>
      <w:pPr>
        <w:snapToGrid w:val="0"/>
        <w:ind w:right="25" w:firstLine="4800" w:firstLineChars="1500"/>
        <w:jc w:val="left"/>
        <w:rPr>
          <w:rFonts w:hint="eastAsia" w:ascii="仿宋" w:hAnsi="仿宋" w:eastAsia="仿宋" w:cs="宋体"/>
          <w:kern w:val="0"/>
          <w:sz w:val="32"/>
          <w:szCs w:val="32"/>
          <w:lang w:val="en-US" w:eastAsia="zh-CN"/>
        </w:rPr>
      </w:pPr>
      <w:r>
        <w:rPr>
          <w:rFonts w:hint="eastAsia" w:ascii="仿宋" w:hAnsi="仿宋" w:eastAsia="仿宋" w:cs="宋体"/>
          <w:kern w:val="0"/>
          <w:sz w:val="32"/>
          <w:szCs w:val="32"/>
          <w:lang w:val="en-US" w:eastAsia="zh-CN"/>
        </w:rPr>
        <w:t>签署时间：</w:t>
      </w:r>
    </w:p>
    <w:p>
      <w:pPr>
        <w:keepNext w:val="0"/>
        <w:keepLines w:val="0"/>
        <w:pageBreakBefore w:val="0"/>
        <w:widowControl w:val="0"/>
        <w:numPr>
          <w:ilvl w:val="0"/>
          <w:numId w:val="0"/>
        </w:numPr>
        <w:kinsoku/>
        <w:wordWrap/>
        <w:overflowPunct/>
        <w:topLinePunct w:val="0"/>
        <w:autoSpaceDE/>
        <w:autoSpaceDN/>
        <w:bidi w:val="0"/>
        <w:adjustRightInd/>
        <w:spacing w:line="480" w:lineRule="exact"/>
        <w:ind w:firstLine="640" w:firstLineChars="200"/>
        <w:textAlignment w:val="auto"/>
        <w:outlineLvl w:val="9"/>
        <w:rPr>
          <w:rFonts w:hint="eastAsia" w:ascii="仿宋" w:hAnsi="仿宋" w:eastAsia="仿宋" w:cs="仿宋"/>
          <w:kern w:val="0"/>
          <w:sz w:val="32"/>
          <w:szCs w:val="32"/>
          <w:lang w:eastAsia="zh-CN"/>
        </w:rPr>
      </w:pPr>
      <w:r>
        <w:rPr>
          <w:rFonts w:hint="eastAsia" w:ascii="仿宋" w:hAnsi="仿宋" w:eastAsia="仿宋" w:cs="宋体"/>
          <w:kern w:val="0"/>
          <w:sz w:val="32"/>
          <w:szCs w:val="32"/>
          <w:lang w:val="en-US" w:eastAsia="zh-CN"/>
        </w:rPr>
        <w:t xml:space="preserve">                    法定代表人身份证（正、反面）：</w:t>
      </w:r>
    </w:p>
    <w:sectPr>
      <w:headerReference r:id="rId4" w:type="first"/>
      <w:footerReference r:id="rId7" w:type="first"/>
      <w:headerReference r:id="rId3" w:type="default"/>
      <w:footerReference r:id="rId5" w:type="default"/>
      <w:footerReference r:id="rId6" w:type="even"/>
      <w:pgSz w:w="11906" w:h="16838"/>
      <w:pgMar w:top="1440" w:right="1080" w:bottom="1440" w:left="1080" w:header="851"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小标宋">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lang/>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lang/>
      </w:rPr>
      <w:t>6</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ascii="宋体" w:hAnsi="宋体"/>
        <w:b/>
        <w:color w:val="000000"/>
        <w:sz w:val="44"/>
        <w:szCs w:val="44"/>
      </w:rPr>
      <w:t xml:space="preserve">   </w:t>
    </w:r>
    <w:r>
      <w:rPr>
        <w:rFonts w:hint="eastAsia" w:ascii="宋体" w:hAnsi="宋体"/>
        <w:b/>
        <w:sz w:val="24"/>
      </w:rPr>
      <w:t xml:space="preserve">                                 </w:t>
    </w:r>
  </w:p>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AC19C9"/>
    <w:multiLevelType w:val="multilevel"/>
    <w:tmpl w:val="66AC19C9"/>
    <w:lvl w:ilvl="0" w:tentative="0">
      <w:start w:val="1"/>
      <w:numFmt w:val="decimal"/>
      <w:lvlText w:val="%1."/>
      <w:lvlJc w:val="left"/>
      <w:pPr>
        <w:tabs>
          <w:tab w:val="left" w:pos="420"/>
        </w:tabs>
        <w:ind w:left="420" w:hanging="420"/>
      </w:pPr>
      <w:rPr>
        <w:rFonts w:cs="Times New Roman"/>
      </w:rPr>
    </w:lvl>
    <w:lvl w:ilvl="1" w:tentative="0">
      <w:start w:val="1"/>
      <w:numFmt w:val="lowerLetter"/>
      <w:pStyle w:val="7"/>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TFiNDdiMDg3NzRiMmQwZjBmYjBiMDZhOGIxODcifQ=="/>
  </w:docVars>
  <w:rsids>
    <w:rsidRoot w:val="00B721E9"/>
    <w:rsid w:val="00003EC5"/>
    <w:rsid w:val="000236A1"/>
    <w:rsid w:val="00023CEB"/>
    <w:rsid w:val="00067450"/>
    <w:rsid w:val="000A3F27"/>
    <w:rsid w:val="000A5AA4"/>
    <w:rsid w:val="000B7793"/>
    <w:rsid w:val="000C51B3"/>
    <w:rsid w:val="000E7463"/>
    <w:rsid w:val="001225E8"/>
    <w:rsid w:val="00134F02"/>
    <w:rsid w:val="001353C6"/>
    <w:rsid w:val="00135A0D"/>
    <w:rsid w:val="00153002"/>
    <w:rsid w:val="00154385"/>
    <w:rsid w:val="00164144"/>
    <w:rsid w:val="001762DB"/>
    <w:rsid w:val="00183F50"/>
    <w:rsid w:val="001900C1"/>
    <w:rsid w:val="00195BE0"/>
    <w:rsid w:val="0019669F"/>
    <w:rsid w:val="001A36BA"/>
    <w:rsid w:val="001B0939"/>
    <w:rsid w:val="001C6934"/>
    <w:rsid w:val="0020794A"/>
    <w:rsid w:val="00255E0F"/>
    <w:rsid w:val="0025779F"/>
    <w:rsid w:val="0026276B"/>
    <w:rsid w:val="002739C9"/>
    <w:rsid w:val="00273B97"/>
    <w:rsid w:val="002928BB"/>
    <w:rsid w:val="00296526"/>
    <w:rsid w:val="002B66FA"/>
    <w:rsid w:val="002F7B8D"/>
    <w:rsid w:val="00326CB6"/>
    <w:rsid w:val="00362466"/>
    <w:rsid w:val="00377BCE"/>
    <w:rsid w:val="003902E9"/>
    <w:rsid w:val="003B4D90"/>
    <w:rsid w:val="003B520A"/>
    <w:rsid w:val="003C0976"/>
    <w:rsid w:val="003D62C3"/>
    <w:rsid w:val="003E0D2E"/>
    <w:rsid w:val="003E25E4"/>
    <w:rsid w:val="003E4B8A"/>
    <w:rsid w:val="003E5B81"/>
    <w:rsid w:val="003F4958"/>
    <w:rsid w:val="003F5EA3"/>
    <w:rsid w:val="004035E7"/>
    <w:rsid w:val="004042A9"/>
    <w:rsid w:val="00411746"/>
    <w:rsid w:val="00424434"/>
    <w:rsid w:val="0042609F"/>
    <w:rsid w:val="0043205A"/>
    <w:rsid w:val="00495958"/>
    <w:rsid w:val="004B4D47"/>
    <w:rsid w:val="004C4BDA"/>
    <w:rsid w:val="004D7D8F"/>
    <w:rsid w:val="004F2012"/>
    <w:rsid w:val="004F4930"/>
    <w:rsid w:val="005001D6"/>
    <w:rsid w:val="00513087"/>
    <w:rsid w:val="005C69CD"/>
    <w:rsid w:val="005D4414"/>
    <w:rsid w:val="005E6858"/>
    <w:rsid w:val="00603D33"/>
    <w:rsid w:val="00604D76"/>
    <w:rsid w:val="00631BAA"/>
    <w:rsid w:val="006353A0"/>
    <w:rsid w:val="006402EE"/>
    <w:rsid w:val="00643F75"/>
    <w:rsid w:val="006523F4"/>
    <w:rsid w:val="006B0E05"/>
    <w:rsid w:val="0071103F"/>
    <w:rsid w:val="007154FD"/>
    <w:rsid w:val="00730904"/>
    <w:rsid w:val="00746228"/>
    <w:rsid w:val="00746839"/>
    <w:rsid w:val="00771B55"/>
    <w:rsid w:val="00783906"/>
    <w:rsid w:val="007B4CBF"/>
    <w:rsid w:val="007B710B"/>
    <w:rsid w:val="007D06A5"/>
    <w:rsid w:val="00805D45"/>
    <w:rsid w:val="00815491"/>
    <w:rsid w:val="00816C08"/>
    <w:rsid w:val="008204B2"/>
    <w:rsid w:val="008330E1"/>
    <w:rsid w:val="0083456F"/>
    <w:rsid w:val="00861296"/>
    <w:rsid w:val="0086382A"/>
    <w:rsid w:val="00867781"/>
    <w:rsid w:val="0087576E"/>
    <w:rsid w:val="00886361"/>
    <w:rsid w:val="0089364D"/>
    <w:rsid w:val="008B5D2D"/>
    <w:rsid w:val="008B7F7D"/>
    <w:rsid w:val="008C4710"/>
    <w:rsid w:val="008C6B1A"/>
    <w:rsid w:val="008D3F13"/>
    <w:rsid w:val="008F5807"/>
    <w:rsid w:val="00915654"/>
    <w:rsid w:val="00924E81"/>
    <w:rsid w:val="00940EA6"/>
    <w:rsid w:val="00946F08"/>
    <w:rsid w:val="0095496C"/>
    <w:rsid w:val="00971DD5"/>
    <w:rsid w:val="00973B79"/>
    <w:rsid w:val="009A06DC"/>
    <w:rsid w:val="009A65D4"/>
    <w:rsid w:val="009B1384"/>
    <w:rsid w:val="009E6380"/>
    <w:rsid w:val="009F42E3"/>
    <w:rsid w:val="00A074E0"/>
    <w:rsid w:val="00A3061E"/>
    <w:rsid w:val="00A46A32"/>
    <w:rsid w:val="00A7627D"/>
    <w:rsid w:val="00A90464"/>
    <w:rsid w:val="00A93419"/>
    <w:rsid w:val="00AB3BB1"/>
    <w:rsid w:val="00AC4309"/>
    <w:rsid w:val="00AD762D"/>
    <w:rsid w:val="00AE078B"/>
    <w:rsid w:val="00AE1F8B"/>
    <w:rsid w:val="00AE38BA"/>
    <w:rsid w:val="00AE413F"/>
    <w:rsid w:val="00B04C38"/>
    <w:rsid w:val="00B05C52"/>
    <w:rsid w:val="00B14E40"/>
    <w:rsid w:val="00B3275F"/>
    <w:rsid w:val="00B4032B"/>
    <w:rsid w:val="00B46C41"/>
    <w:rsid w:val="00B61EE0"/>
    <w:rsid w:val="00B64173"/>
    <w:rsid w:val="00B708F6"/>
    <w:rsid w:val="00B721E9"/>
    <w:rsid w:val="00B7540C"/>
    <w:rsid w:val="00B82B62"/>
    <w:rsid w:val="00B83910"/>
    <w:rsid w:val="00B847C5"/>
    <w:rsid w:val="00B87F84"/>
    <w:rsid w:val="00BA0262"/>
    <w:rsid w:val="00BA6CF4"/>
    <w:rsid w:val="00BA783F"/>
    <w:rsid w:val="00BC0CA0"/>
    <w:rsid w:val="00BD4C55"/>
    <w:rsid w:val="00BF6870"/>
    <w:rsid w:val="00C334FD"/>
    <w:rsid w:val="00C35910"/>
    <w:rsid w:val="00C502F8"/>
    <w:rsid w:val="00C8070E"/>
    <w:rsid w:val="00C8763C"/>
    <w:rsid w:val="00CB14D2"/>
    <w:rsid w:val="00CC5B44"/>
    <w:rsid w:val="00CD18DA"/>
    <w:rsid w:val="00CD32C3"/>
    <w:rsid w:val="00D15CB9"/>
    <w:rsid w:val="00D22513"/>
    <w:rsid w:val="00D55FD0"/>
    <w:rsid w:val="00D60E3A"/>
    <w:rsid w:val="00D70A8B"/>
    <w:rsid w:val="00D760AC"/>
    <w:rsid w:val="00D843BD"/>
    <w:rsid w:val="00D92392"/>
    <w:rsid w:val="00D93099"/>
    <w:rsid w:val="00D973D9"/>
    <w:rsid w:val="00DA2CF1"/>
    <w:rsid w:val="00DB55CF"/>
    <w:rsid w:val="00DE0757"/>
    <w:rsid w:val="00DF184A"/>
    <w:rsid w:val="00E10216"/>
    <w:rsid w:val="00E46546"/>
    <w:rsid w:val="00E4694A"/>
    <w:rsid w:val="00E628AA"/>
    <w:rsid w:val="00E72148"/>
    <w:rsid w:val="00E8010C"/>
    <w:rsid w:val="00EC0890"/>
    <w:rsid w:val="00F10E0D"/>
    <w:rsid w:val="00F57EA2"/>
    <w:rsid w:val="00F63912"/>
    <w:rsid w:val="00F85B9E"/>
    <w:rsid w:val="00FB3BBA"/>
    <w:rsid w:val="00FC370F"/>
    <w:rsid w:val="00FF4484"/>
    <w:rsid w:val="00FF7A75"/>
    <w:rsid w:val="02112262"/>
    <w:rsid w:val="0328714A"/>
    <w:rsid w:val="040E27E3"/>
    <w:rsid w:val="046C678F"/>
    <w:rsid w:val="06E20131"/>
    <w:rsid w:val="08571D49"/>
    <w:rsid w:val="0CAC3EDB"/>
    <w:rsid w:val="0CBA0D28"/>
    <w:rsid w:val="0D37311B"/>
    <w:rsid w:val="0D9E1CF3"/>
    <w:rsid w:val="0EC721C4"/>
    <w:rsid w:val="0FB4228F"/>
    <w:rsid w:val="126B117C"/>
    <w:rsid w:val="16D57191"/>
    <w:rsid w:val="17AB5B21"/>
    <w:rsid w:val="17FA1354"/>
    <w:rsid w:val="18003D99"/>
    <w:rsid w:val="1A041C0C"/>
    <w:rsid w:val="1B3F1E98"/>
    <w:rsid w:val="1C1E7188"/>
    <w:rsid w:val="1DB24EE8"/>
    <w:rsid w:val="1DB80679"/>
    <w:rsid w:val="204E44EE"/>
    <w:rsid w:val="21531188"/>
    <w:rsid w:val="218E39D2"/>
    <w:rsid w:val="23971498"/>
    <w:rsid w:val="23A63D8D"/>
    <w:rsid w:val="24A66C5D"/>
    <w:rsid w:val="250419AF"/>
    <w:rsid w:val="256C0CC0"/>
    <w:rsid w:val="262252E4"/>
    <w:rsid w:val="27050C72"/>
    <w:rsid w:val="27C01007"/>
    <w:rsid w:val="287B7B98"/>
    <w:rsid w:val="29B6554F"/>
    <w:rsid w:val="29F34358"/>
    <w:rsid w:val="2C9B443F"/>
    <w:rsid w:val="2CCD7EB3"/>
    <w:rsid w:val="2DBA77C8"/>
    <w:rsid w:val="2F2F4548"/>
    <w:rsid w:val="2FF16992"/>
    <w:rsid w:val="30F10058"/>
    <w:rsid w:val="355E5A91"/>
    <w:rsid w:val="36E0150E"/>
    <w:rsid w:val="373423CC"/>
    <w:rsid w:val="37694BF3"/>
    <w:rsid w:val="377129D3"/>
    <w:rsid w:val="39A655A6"/>
    <w:rsid w:val="3B090536"/>
    <w:rsid w:val="3B5322AF"/>
    <w:rsid w:val="3BCC136D"/>
    <w:rsid w:val="3D733BA3"/>
    <w:rsid w:val="3F4164C5"/>
    <w:rsid w:val="3FD910F9"/>
    <w:rsid w:val="406C0357"/>
    <w:rsid w:val="43BF094C"/>
    <w:rsid w:val="447D21B8"/>
    <w:rsid w:val="45B67522"/>
    <w:rsid w:val="45C80749"/>
    <w:rsid w:val="471D05C5"/>
    <w:rsid w:val="4740402F"/>
    <w:rsid w:val="47D827AB"/>
    <w:rsid w:val="48AD31C4"/>
    <w:rsid w:val="498C7E8C"/>
    <w:rsid w:val="4B2C5A1D"/>
    <w:rsid w:val="4EF1327D"/>
    <w:rsid w:val="51AE39FA"/>
    <w:rsid w:val="533E3E37"/>
    <w:rsid w:val="53A47E2E"/>
    <w:rsid w:val="552F7491"/>
    <w:rsid w:val="56BE7F2F"/>
    <w:rsid w:val="56D328E8"/>
    <w:rsid w:val="577D6EFA"/>
    <w:rsid w:val="58417C07"/>
    <w:rsid w:val="58A749E7"/>
    <w:rsid w:val="5A3327BF"/>
    <w:rsid w:val="5B8C0411"/>
    <w:rsid w:val="5F121CAD"/>
    <w:rsid w:val="60506A38"/>
    <w:rsid w:val="611A5DAC"/>
    <w:rsid w:val="61897211"/>
    <w:rsid w:val="61EA5E68"/>
    <w:rsid w:val="62BD18D0"/>
    <w:rsid w:val="64606558"/>
    <w:rsid w:val="656B6DD4"/>
    <w:rsid w:val="674F3B6C"/>
    <w:rsid w:val="68472734"/>
    <w:rsid w:val="6AB804C1"/>
    <w:rsid w:val="6B461ED4"/>
    <w:rsid w:val="6C302F38"/>
    <w:rsid w:val="6CD40BF2"/>
    <w:rsid w:val="6D4B7F69"/>
    <w:rsid w:val="6EE66B19"/>
    <w:rsid w:val="6F753F8D"/>
    <w:rsid w:val="6FD35B3E"/>
    <w:rsid w:val="70B75888"/>
    <w:rsid w:val="719E27C9"/>
    <w:rsid w:val="72C460B8"/>
    <w:rsid w:val="73670716"/>
    <w:rsid w:val="74233ADB"/>
    <w:rsid w:val="74692443"/>
    <w:rsid w:val="749F7D37"/>
    <w:rsid w:val="77846E20"/>
    <w:rsid w:val="782B3EE4"/>
    <w:rsid w:val="79725A1A"/>
    <w:rsid w:val="79824BCF"/>
    <w:rsid w:val="79A8143C"/>
    <w:rsid w:val="79D241D4"/>
    <w:rsid w:val="7A1C2763"/>
    <w:rsid w:val="7A8543B7"/>
    <w:rsid w:val="7B1329BB"/>
    <w:rsid w:val="7BA541EE"/>
    <w:rsid w:val="7BDF310F"/>
    <w:rsid w:val="7C21092E"/>
    <w:rsid w:val="7DC37DA7"/>
    <w:rsid w:val="7F6E192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1"/>
    <w:next w:val="1"/>
    <w:link w:val="19"/>
    <w:qFormat/>
    <w:uiPriority w:val="0"/>
    <w:pPr>
      <w:spacing w:before="340" w:after="330"/>
      <w:outlineLvl w:val="0"/>
    </w:pPr>
    <w:rPr>
      <w:rFonts w:eastAsia="黑体"/>
      <w:b/>
      <w:kern w:val="44"/>
    </w:rPr>
  </w:style>
  <w:style w:type="paragraph" w:styleId="4">
    <w:name w:val="heading 2"/>
    <w:basedOn w:val="1"/>
    <w:next w:val="1"/>
    <w:link w:val="20"/>
    <w:qFormat/>
    <w:locked/>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outlineLvl w:val="2"/>
    </w:pPr>
    <w:rPr>
      <w:b/>
      <w:sz w:val="24"/>
    </w:rPr>
  </w:style>
  <w:style w:type="character" w:default="1" w:styleId="15">
    <w:name w:val="Default Paragraph Font"/>
    <w:semiHidden/>
    <w:uiPriority w:val="0"/>
  </w:style>
  <w:style w:type="table" w:default="1" w:styleId="14">
    <w:name w:val="Normal Table"/>
    <w:semiHidden/>
    <w:uiPriority w:val="0"/>
    <w:tblPr>
      <w:tblStyle w:val="14"/>
      <w:tblCellMar>
        <w:top w:w="0" w:type="dxa"/>
        <w:left w:w="108" w:type="dxa"/>
        <w:bottom w:w="0" w:type="dxa"/>
        <w:right w:w="108" w:type="dxa"/>
      </w:tblCellMar>
    </w:tblPr>
  </w:style>
  <w:style w:type="paragraph" w:customStyle="1" w:styleId="2">
    <w:name w:val="Default"/>
    <w:qFormat/>
    <w:uiPriority w:val="0"/>
    <w:pPr>
      <w:autoSpaceDE w:val="0"/>
      <w:autoSpaceDN w:val="0"/>
      <w:adjustRightInd w:val="0"/>
    </w:pPr>
    <w:rPr>
      <w:rFonts w:ascii="Verdana" w:hAnsi="Verdana" w:eastAsia="宋体" w:cs="Verdana"/>
      <w:color w:val="000000"/>
      <w:sz w:val="24"/>
      <w:szCs w:val="24"/>
      <w:lang w:val="en-US" w:eastAsia="en-US" w:bidi="ar-SA"/>
    </w:rPr>
  </w:style>
  <w:style w:type="paragraph" w:styleId="6">
    <w:name w:val="Normal Indent"/>
    <w:basedOn w:val="1"/>
    <w:uiPriority w:val="0"/>
    <w:pPr>
      <w:ind w:firstLine="420"/>
    </w:pPr>
    <w:rPr>
      <w:rFonts w:ascii="Times New Roman" w:hAnsi="Times New Roman"/>
      <w:szCs w:val="20"/>
    </w:rPr>
  </w:style>
  <w:style w:type="paragraph" w:styleId="7">
    <w:name w:val="List Bullet"/>
    <w:basedOn w:val="1"/>
    <w:uiPriority w:val="0"/>
    <w:pPr>
      <w:widowControl/>
      <w:numPr>
        <w:ilvl w:val="1"/>
        <w:numId w:val="1"/>
      </w:numPr>
      <w:tabs>
        <w:tab w:val="left" w:pos="780"/>
      </w:tabs>
      <w:adjustRightInd w:val="0"/>
      <w:snapToGrid w:val="0"/>
      <w:spacing w:line="0" w:lineRule="atLeast"/>
      <w:ind w:left="0" w:firstLine="540"/>
      <w:jc w:val="left"/>
    </w:pPr>
    <w:rPr>
      <w:rFonts w:ascii="楷体_GB2312" w:hAnsi="宋体" w:eastAsia="楷体_GB2312"/>
      <w:kern w:val="0"/>
      <w:sz w:val="28"/>
      <w:szCs w:val="20"/>
    </w:rPr>
  </w:style>
  <w:style w:type="paragraph" w:styleId="8">
    <w:name w:val="Body Text"/>
    <w:basedOn w:val="1"/>
    <w:qFormat/>
    <w:uiPriority w:val="0"/>
    <w:pPr>
      <w:spacing w:line="360" w:lineRule="auto"/>
    </w:pPr>
    <w:rPr>
      <w:rFonts w:ascii="宋体"/>
      <w:sz w:val="24"/>
    </w:rPr>
  </w:style>
  <w:style w:type="paragraph" w:styleId="9">
    <w:name w:val="Plain Text"/>
    <w:basedOn w:val="1"/>
    <w:next w:val="1"/>
    <w:link w:val="21"/>
    <w:uiPriority w:val="0"/>
    <w:rPr>
      <w:rFonts w:ascii="宋体" w:hAnsi="Courier New"/>
      <w:szCs w:val="20"/>
    </w:rPr>
  </w:style>
  <w:style w:type="paragraph" w:styleId="10">
    <w:name w:val="Balloon Text"/>
    <w:basedOn w:val="1"/>
    <w:semiHidden/>
    <w:uiPriority w:val="0"/>
    <w:rPr>
      <w:sz w:val="18"/>
      <w:szCs w:val="18"/>
    </w:rPr>
  </w:style>
  <w:style w:type="paragraph" w:styleId="11">
    <w:name w:val="footer"/>
    <w:basedOn w:val="1"/>
    <w:link w:val="22"/>
    <w:uiPriority w:val="99"/>
    <w:pPr>
      <w:tabs>
        <w:tab w:val="center" w:pos="4153"/>
        <w:tab w:val="right" w:pos="8306"/>
      </w:tabs>
      <w:snapToGrid w:val="0"/>
      <w:jc w:val="left"/>
    </w:pPr>
    <w:rPr>
      <w:sz w:val="18"/>
      <w:szCs w:val="18"/>
    </w:rPr>
  </w:style>
  <w:style w:type="paragraph" w:styleId="12">
    <w:name w:val="header"/>
    <w:basedOn w:val="1"/>
    <w:link w:val="23"/>
    <w:uiPriority w:val="99"/>
    <w:pPr>
      <w:pBdr>
        <w:bottom w:val="single" w:color="auto" w:sz="6" w:space="1"/>
      </w:pBdr>
      <w:tabs>
        <w:tab w:val="center" w:pos="4153"/>
        <w:tab w:val="right" w:pos="8306"/>
      </w:tabs>
      <w:snapToGrid w:val="0"/>
      <w:jc w:val="center"/>
    </w:pPr>
    <w:rPr>
      <w:sz w:val="18"/>
      <w:szCs w:val="18"/>
    </w:rPr>
  </w:style>
  <w:style w:type="paragraph" w:styleId="13">
    <w:name w:val="Title"/>
    <w:basedOn w:val="1"/>
    <w:next w:val="1"/>
    <w:qFormat/>
    <w:uiPriority w:val="0"/>
    <w:pPr>
      <w:spacing w:before="240" w:after="60"/>
      <w:jc w:val="center"/>
      <w:outlineLvl w:val="0"/>
    </w:pPr>
    <w:rPr>
      <w:rFonts w:ascii="Cambria" w:hAnsi="Cambria" w:cs="Times New Roman"/>
      <w:b/>
      <w:bCs/>
      <w:sz w:val="32"/>
      <w:szCs w:val="32"/>
    </w:rPr>
  </w:style>
  <w:style w:type="character" w:styleId="16">
    <w:name w:val="page number"/>
    <w:basedOn w:val="15"/>
    <w:qFormat/>
    <w:uiPriority w:val="0"/>
  </w:style>
  <w:style w:type="character" w:styleId="17">
    <w:name w:val="Hyperlink"/>
    <w:basedOn w:val="15"/>
    <w:uiPriority w:val="0"/>
    <w:rPr>
      <w:color w:val="0000FF"/>
      <w:u w:val="single"/>
    </w:rPr>
  </w:style>
  <w:style w:type="character" w:styleId="18">
    <w:name w:val="HTML Code"/>
    <w:qFormat/>
    <w:uiPriority w:val="0"/>
    <w:rPr>
      <w:rFonts w:ascii="Courier New" w:hAnsi="Courier New"/>
      <w:sz w:val="20"/>
      <w:szCs w:val="20"/>
    </w:rPr>
  </w:style>
  <w:style w:type="character" w:customStyle="1" w:styleId="19">
    <w:name w:val="标题 1 Char"/>
    <w:link w:val="3"/>
    <w:qFormat/>
    <w:uiPriority w:val="0"/>
    <w:rPr>
      <w:rFonts w:eastAsia="黑体"/>
      <w:b/>
      <w:kern w:val="44"/>
    </w:rPr>
  </w:style>
  <w:style w:type="character" w:customStyle="1" w:styleId="20">
    <w:name w:val="标题 2 Char"/>
    <w:link w:val="4"/>
    <w:uiPriority w:val="0"/>
    <w:rPr>
      <w:rFonts w:ascii="Arial" w:hAnsi="Arial" w:eastAsia="黑体"/>
      <w:b/>
      <w:bCs/>
      <w:kern w:val="2"/>
      <w:sz w:val="32"/>
      <w:szCs w:val="32"/>
      <w:lang w:val="en-US" w:eastAsia="zh-CN" w:bidi="ar-SA"/>
    </w:rPr>
  </w:style>
  <w:style w:type="character" w:customStyle="1" w:styleId="21">
    <w:name w:val="纯文本 Char"/>
    <w:link w:val="9"/>
    <w:uiPriority w:val="0"/>
    <w:rPr>
      <w:rFonts w:ascii="宋体" w:hAnsi="Courier New"/>
      <w:kern w:val="2"/>
      <w:sz w:val="21"/>
      <w:lang w:bidi="ar-SA"/>
    </w:rPr>
  </w:style>
  <w:style w:type="character" w:customStyle="1" w:styleId="22">
    <w:name w:val="页脚 Char"/>
    <w:basedOn w:val="15"/>
    <w:link w:val="11"/>
    <w:uiPriority w:val="99"/>
    <w:rPr>
      <w:kern w:val="2"/>
      <w:sz w:val="18"/>
      <w:szCs w:val="18"/>
    </w:rPr>
  </w:style>
  <w:style w:type="character" w:customStyle="1" w:styleId="23">
    <w:name w:val="页眉 Char"/>
    <w:basedOn w:val="15"/>
    <w:link w:val="12"/>
    <w:uiPriority w:val="99"/>
    <w:rPr>
      <w:kern w:val="2"/>
      <w:sz w:val="18"/>
      <w:szCs w:val="18"/>
    </w:rPr>
  </w:style>
  <w:style w:type="character" w:customStyle="1" w:styleId="24">
    <w:name w:val="font81"/>
    <w:basedOn w:val="15"/>
    <w:uiPriority w:val="0"/>
    <w:rPr>
      <w:rFonts w:hint="eastAsia" w:ascii="宋体" w:hAnsi="宋体" w:eastAsia="宋体" w:cs="宋体"/>
      <w:color w:val="000000"/>
      <w:sz w:val="20"/>
      <w:szCs w:val="20"/>
      <w:u w:val="none"/>
    </w:rPr>
  </w:style>
  <w:style w:type="character" w:customStyle="1" w:styleId="25">
    <w:name w:val="font31"/>
    <w:basedOn w:val="15"/>
    <w:uiPriority w:val="0"/>
    <w:rPr>
      <w:rFonts w:hint="eastAsia" w:ascii="宋体" w:hAnsi="宋体" w:eastAsia="宋体" w:cs="宋体"/>
      <w:color w:val="000000"/>
      <w:sz w:val="20"/>
      <w:szCs w:val="20"/>
      <w:u w:val="none"/>
    </w:rPr>
  </w:style>
  <w:style w:type="character" w:customStyle="1" w:styleId="26">
    <w:name w:val="font21"/>
    <w:basedOn w:val="15"/>
    <w:uiPriority w:val="0"/>
    <w:rPr>
      <w:rFonts w:hint="default" w:ascii="Arial" w:hAnsi="Arial" w:cs="Arial"/>
      <w:color w:val="000000"/>
      <w:sz w:val="18"/>
      <w:szCs w:val="18"/>
      <w:u w:val="none"/>
    </w:rPr>
  </w:style>
  <w:style w:type="character" w:customStyle="1" w:styleId="27">
    <w:name w:val="NormalCharacter"/>
    <w:semiHidden/>
    <w:qFormat/>
    <w:uiPriority w:val="0"/>
  </w:style>
  <w:style w:type="character" w:customStyle="1" w:styleId="28">
    <w:name w:val="font01"/>
    <w:basedOn w:val="15"/>
    <w:uiPriority w:val="0"/>
    <w:rPr>
      <w:rFonts w:hint="eastAsia" w:ascii="宋体" w:hAnsi="宋体" w:eastAsia="宋体" w:cs="宋体"/>
      <w:b/>
      <w:color w:val="000000"/>
      <w:sz w:val="20"/>
      <w:szCs w:val="20"/>
      <w:u w:val="none"/>
    </w:rPr>
  </w:style>
  <w:style w:type="paragraph" w:customStyle="1" w:styleId="29">
    <w:name w:val="默认段落字体 Para Char Char Char Char"/>
    <w:basedOn w:val="1"/>
    <w:uiPriority w:val="0"/>
    <w:rPr>
      <w:rFonts w:ascii="Times New Roman" w:hAnsi="Times New Roman"/>
      <w:szCs w:val="24"/>
    </w:rPr>
  </w:style>
  <w:style w:type="paragraph" w:styleId="30">
    <w:name w:val="List Paragraph"/>
    <w:basedOn w:val="1"/>
    <w:qFormat/>
    <w:uiPriority w:val="34"/>
    <w:pPr>
      <w:ind w:firstLine="420" w:firstLineChars="200"/>
    </w:pPr>
    <w:rPr>
      <w:szCs w:val="22"/>
    </w:rPr>
  </w:style>
  <w:style w:type="paragraph" w:customStyle="1" w:styleId="31">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32">
    <w:name w:val="UserStyle_4"/>
    <w:basedOn w:val="1"/>
    <w:qFormat/>
    <w:uiPriority w:val="0"/>
    <w:pPr>
      <w:spacing w:after="120" w:line="240" w:lineRule="atLeast"/>
      <w:ind w:firstLine="479" w:firstLineChars="228"/>
    </w:pPr>
    <w:rPr>
      <w:rFonts w:ascii="Arial" w:hAnsi="Arial"/>
      <w:bCs/>
    </w:rPr>
  </w:style>
  <w:style w:type="paragraph" w:customStyle="1" w:styleId="33">
    <w:name w:val="样式 标题 3 + 宋体"/>
    <w:basedOn w:val="5"/>
    <w:qFormat/>
    <w:uiPriority w:val="0"/>
    <w:rPr>
      <w:rFonts w:ascii="宋体" w:hAnsi="宋体"/>
      <w:b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1222</Words>
  <Characters>1492</Characters>
  <Lines>28</Lines>
  <Paragraphs>8</Paragraphs>
  <TotalTime>10</TotalTime>
  <ScaleCrop>false</ScaleCrop>
  <LinksUpToDate>false</LinksUpToDate>
  <CharactersWithSpaces>1693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2016-03-17T05:58:00Z</dcterms:created>
  <dc:creator>王飞</dc:creator>
  <cp:lastModifiedBy>Administrator</cp:lastModifiedBy>
  <cp:lastPrinted>2024-01-23T10:21:12Z</cp:lastPrinted>
  <dcterms:modified xsi:type="dcterms:W3CDTF">2024-01-24T10:17:42Z</dcterms:modified>
  <dc:title>九江萍钢钢铁有限公司</dc:title>
  <cp:revision>172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548B70D2246049009E58053C2EA82058_13</vt:lpwstr>
  </property>
</Properties>
</file>