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附件3</w:t>
      </w:r>
    </w:p>
    <w:p>
      <w:pPr>
        <w:adjustRightInd w:val="0"/>
        <w:snapToGrid w:val="0"/>
        <w:spacing w:line="380" w:lineRule="exact"/>
        <w:rPr>
          <w:rFonts w:ascii="宋体"/>
          <w:b/>
          <w:sz w:val="32"/>
          <w:szCs w:val="32"/>
        </w:rPr>
      </w:pPr>
    </w:p>
    <w:p>
      <w:pPr>
        <w:widowControl/>
        <w:spacing w:line="640" w:lineRule="exact"/>
        <w:ind w:firstLine="102"/>
        <w:jc w:val="center"/>
        <w:rPr>
          <w:rFonts w:ascii="小标宋" w:hAnsi="仿宋" w:eastAsia="小标宋"/>
          <w:b/>
          <w:spacing w:val="20"/>
          <w:kern w:val="44"/>
          <w:sz w:val="44"/>
          <w:szCs w:val="44"/>
        </w:rPr>
      </w:pPr>
      <w:r>
        <w:rPr>
          <w:rFonts w:hint="eastAsia" w:ascii="小标宋" w:hAnsi="仿宋" w:eastAsia="小标宋"/>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hint="eastAsia" w:ascii="仿宋" w:hAnsi="仿宋" w:eastAsia="仿宋"/>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我公司自愿参与贵公司安源炼铁厂干雾抑尘系统</w:t>
      </w:r>
      <w:r>
        <w:rPr>
          <w:rFonts w:hint="eastAsia" w:ascii="仿宋_GB2312" w:hAnsi="仿宋_GB2312" w:eastAsia="仿宋_GB2312" w:cs="仿宋_GB2312"/>
          <w:color w:val="000000"/>
          <w:sz w:val="32"/>
          <w:szCs w:val="32"/>
          <w:lang w:eastAsia="zh-CN"/>
        </w:rPr>
        <w:t>工程</w:t>
      </w:r>
      <w:r>
        <w:rPr>
          <w:rFonts w:hint="eastAsia" w:ascii="仿宋_GB2312" w:hAnsi="仿宋_GB2312" w:eastAsia="仿宋_GB2312" w:cs="仿宋_GB2312"/>
          <w:kern w:val="0"/>
          <w:sz w:val="32"/>
          <w:szCs w:val="32"/>
        </w:rPr>
        <w:t>（业务编号：ZB/JD202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-JX0</w:t>
      </w:r>
      <w:r>
        <w:rPr>
          <w:rFonts w:hint="eastAsia" w:ascii="仿宋_GB2312" w:hAnsi="仿宋_GB2312" w:eastAsia="仿宋_GB2312" w:cs="仿宋_GB2312"/>
          <w:kern w:val="0"/>
          <w:sz w:val="32"/>
          <w:szCs w:val="32"/>
          <w:lang w:val="en-US" w:eastAsia="zh-CN"/>
        </w:rPr>
        <w:t>04</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若违反上述承诺内容，我公司自愿接受贵公司处理（如：取消投标中标资格、没收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000000"/>
          <w:sz w:val="32"/>
          <w:szCs w:val="32"/>
        </w:rPr>
        <w:t>），并承担由此造成贵</w:t>
      </w:r>
      <w:r>
        <w:rPr>
          <w:rFonts w:hint="eastAsia" w:ascii="仿宋_GB2312" w:hAnsi="仿宋_GB2312" w:eastAsia="仿宋_GB2312" w:cs="仿宋_GB2312"/>
          <w:sz w:val="32"/>
          <w:szCs w:val="32"/>
        </w:rPr>
        <w:t>公司</w:t>
      </w:r>
      <w:r>
        <w:rPr>
          <w:rFonts w:hint="eastAsia" w:ascii="仿宋_GB2312" w:hAnsi="仿宋_GB2312" w:eastAsia="仿宋_GB2312" w:cs="仿宋_GB2312"/>
          <w:color w:val="000000"/>
          <w:sz w:val="32"/>
          <w:szCs w:val="32"/>
        </w:rPr>
        <w:t>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160" w:firstLineChars="1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160" w:firstLineChars="1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160" w:firstLineChars="1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被授权人（签名）：</w:t>
      </w:r>
    </w:p>
    <w:p>
      <w:pPr>
        <w:adjustRightInd w:val="0"/>
        <w:snapToGrid w:val="0"/>
        <w:spacing w:line="540" w:lineRule="atLeast"/>
        <w:ind w:right="1283" w:rightChars="611"/>
        <w:jc w:val="righ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color w:val="000000"/>
          <w:sz w:val="32"/>
          <w:szCs w:val="32"/>
        </w:rPr>
        <w:t>日期：</w:t>
      </w:r>
      <w:r>
        <w:rPr>
          <w:rFonts w:hint="eastAsia" w:ascii="仿宋_GB2312" w:hAnsi="仿宋_GB2312" w:eastAsia="仿宋_GB2312" w:cs="仿宋_GB2312"/>
          <w:kern w:val="0"/>
          <w:sz w:val="32"/>
          <w:szCs w:val="32"/>
        </w:rPr>
        <w:t>____</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kern w:val="0"/>
          <w:sz w:val="32"/>
          <w:szCs w:val="32"/>
        </w:rPr>
        <w:t>___</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kern w:val="0"/>
          <w:sz w:val="32"/>
          <w:szCs w:val="32"/>
        </w:rPr>
        <w:t>___</w:t>
      </w:r>
      <w:r>
        <w:rPr>
          <w:rFonts w:hint="eastAsia" w:ascii="仿宋_GB2312" w:hAnsi="仿宋_GB2312" w:eastAsia="仿宋_GB2312" w:cs="仿宋_GB2312"/>
          <w:color w:val="000000"/>
          <w:sz w:val="32"/>
          <w:szCs w:val="32"/>
        </w:rPr>
        <w:t>日</w:t>
      </w:r>
    </w:p>
    <w:p>
      <w:pPr>
        <w:adjustRightInd w:val="0"/>
        <w:snapToGrid w:val="0"/>
        <w:spacing w:line="540" w:lineRule="atLeast"/>
        <w:rPr>
          <w:rFonts w:hint="eastAsia" w:ascii="宋体" w:hAnsi="宋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2C517B37"/>
    <w:rsid w:val="0CE916DE"/>
    <w:rsid w:val="15E20BF3"/>
    <w:rsid w:val="2C517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2024-01-26T07:19:00Z</dcterms:created>
  <dc:creator>Administrator</dc:creator>
  <cp:lastModifiedBy>Administrator</cp:lastModifiedBy>
  <dcterms:modified xsi:type="dcterms:W3CDTF">2024-01-26T07:21:07Z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A0148757F980467BB1D7D1FC5F0D42D9_13</vt:lpwstr>
  </property>
</Properties>
</file>