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仿宋_GB2312" w:hAnsi="仿宋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b/>
          <w:kern w:val="0"/>
          <w:sz w:val="32"/>
          <w:szCs w:val="32"/>
          <w:lang w:val="en-US" w:eastAsia="zh-CN"/>
        </w:rPr>
        <w:t>4</w:t>
      </w:r>
    </w:p>
    <w:p>
      <w:pPr>
        <w:snapToGrid w:val="0"/>
        <w:spacing w:line="500" w:lineRule="exact"/>
        <w:jc w:val="center"/>
        <w:rPr>
          <w:rFonts w:hint="eastAsia"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begin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instrText xml:space="preserve"> HYPERLINK "http://www.so.com/s?q=%E6%B3%95%E4%BA%BA%E4%BB%A3%E8%A1%A8&amp;ie=utf-8&amp;src=wenda_link" \t "_blank" </w:instrTex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separate"/>
      </w:r>
      <w:r>
        <w:rPr>
          <w:rFonts w:hint="eastAsia" w:ascii="小标宋" w:hAnsi="仿宋" w:eastAsia="小标宋" w:cs="黑体"/>
          <w:b/>
          <w:bCs/>
          <w:sz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pStyle w:val="2"/>
        <w:ind w:firstLine="210"/>
        <w:rPr>
          <w:rFonts w:hint="eastAsia"/>
        </w:rPr>
      </w:pPr>
    </w:p>
    <w:p>
      <w:pPr>
        <w:snapToGrid w:val="0"/>
        <w:spacing w:line="500" w:lineRule="exac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>　　　　　　　　　　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" w:eastAsia="仿宋_GB2312" w:cs="微软雅黑"/>
          <w:color w:val="FF0000"/>
          <w:sz w:val="24"/>
          <w:u w:val="single"/>
          <w:shd w:val="clear" w:color="auto" w:fill="FFFFFF"/>
        </w:rPr>
        <w:t>要求与营业执照上地址一致</w:t>
      </w:r>
      <w:r>
        <w:rPr>
          <w:rFonts w:hint="eastAsia" w:ascii="仿宋_GB2312" w:hAnsi="仿宋" w:eastAsia="仿宋_GB2312" w:cs="微软雅黑"/>
          <w:color w:val="FF0000"/>
          <w:sz w:val="32"/>
          <w:szCs w:val="32"/>
          <w:u w:val="single"/>
          <w:shd w:val="clear" w:color="auto" w:fill="FFFFFF"/>
        </w:rPr>
        <w:t xml:space="preserve"> 　　　　　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>　　　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>　　　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" w:eastAsia="仿宋_GB2312"/>
          <w:sz w:val="32"/>
          <w:szCs w:val="32"/>
        </w:rPr>
        <w:t>2024-2026年度高压电机、直流电机修理（业务编号：</w:t>
      </w:r>
      <w:r>
        <w:rPr>
          <w:rFonts w:hint="eastAsia" w:ascii="仿宋_GB2312" w:hAnsi="仿宋" w:eastAsia="仿宋_GB2312" w:cs="仿宋_GB2312"/>
          <w:sz w:val="32"/>
          <w:szCs w:val="32"/>
        </w:rPr>
        <w:t>ZB/SC2024-VW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54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500" w:lineRule="exact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 xml:space="preserve">    我公司对被授权人签署的上述文件负全部责任，本授权书有效期：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>　　　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>　　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>　　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>　　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>　　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>　　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签章</w:t>
      </w:r>
      <w:r>
        <w:rPr>
          <w:rFonts w:hint="eastAsia" w:ascii="仿宋_GB2312" w:hAnsi="仿宋" w:eastAsia="仿宋_GB2312" w:cs="微软雅黑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 xml:space="preserve">                         签署日期：    年  月  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" w:eastAsia="仿宋_GB2312" w:cs="微软雅黑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被授权人身份证（正、反面）：  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FF1012C"/>
    <w:rsid w:val="03572688"/>
    <w:rsid w:val="10297193"/>
    <w:rsid w:val="1A3A6914"/>
    <w:rsid w:val="3B2666A6"/>
    <w:rsid w:val="3FF1012C"/>
    <w:rsid w:val="422C351D"/>
    <w:rsid w:val="55B22FA5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2024-03-07T09:16:00Z</dcterms:created>
  <dc:creator>即缘故份</dc:creator>
  <cp:lastModifiedBy>即缘故份</cp:lastModifiedBy>
  <dcterms:modified xsi:type="dcterms:W3CDTF">2024-03-07T09:23:44Z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82031A10DD204B5DA62479AC39E87A3B_13</vt:lpwstr>
  </property>
</Properties>
</file>