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1</w:t>
      </w:r>
    </w:p>
    <w:p>
      <w:pPr>
        <w:adjustRightInd w:val="0"/>
        <w:snapToGrid w:val="0"/>
        <w:spacing w:line="380" w:lineRule="atLeast"/>
        <w:rPr>
          <w:rFonts w:hint="eastAsia" w:ascii="宋体" w:hAnsi="宋体"/>
          <w:b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萍乡萍钢安源钢铁有限公司：</w:t>
      </w:r>
    </w:p>
    <w:p>
      <w:pPr>
        <w:widowControl/>
        <w:spacing w:line="620" w:lineRule="atLeast"/>
        <w:ind w:firstLine="640" w:firstLineChars="200"/>
        <w:rPr>
          <w:rFonts w:hint="eastAsia" w:ascii="仿宋_GB2312" w:hAnsi="仿宋" w:eastAsia="仿宋_GB2312" w:cs="宋体"/>
          <w:spacing w:val="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姓名：</w:t>
      </w:r>
      <w:r>
        <w:rPr>
          <w:rFonts w:hint="eastAsia" w:ascii="仿宋_GB2312" w:hAnsi="仿宋" w:eastAsia="仿宋_GB2312"/>
          <w:kern w:val="0"/>
          <w:sz w:val="32"/>
          <w:szCs w:val="32"/>
        </w:rPr>
        <w:t>________，</w:t>
      </w:r>
      <w:r>
        <w:rPr>
          <w:rFonts w:hint="eastAsia" w:ascii="仿宋_GB2312" w:hAnsi="仿宋" w:eastAsia="仿宋_GB2312"/>
          <w:sz w:val="32"/>
          <w:szCs w:val="32"/>
        </w:rPr>
        <w:t>身份证号：</w:t>
      </w:r>
      <w:r>
        <w:rPr>
          <w:rFonts w:hint="eastAsia" w:ascii="仿宋_GB2312" w:hAnsi="仿宋" w:eastAsia="仿宋_GB2312"/>
          <w:kern w:val="0"/>
          <w:sz w:val="32"/>
          <w:szCs w:val="32"/>
        </w:rPr>
        <w:t>___________，在我公司</w:t>
      </w:r>
      <w:r>
        <w:rPr>
          <w:rFonts w:hint="eastAsia" w:ascii="仿宋_GB2312" w:hAnsi="仿宋" w:eastAsia="仿宋_GB2312"/>
          <w:sz w:val="32"/>
          <w:szCs w:val="32"/>
        </w:rPr>
        <w:t>职务：</w:t>
      </w:r>
      <w:r>
        <w:rPr>
          <w:rFonts w:hint="eastAsia" w:ascii="仿宋_GB2312" w:hAnsi="仿宋" w:eastAsia="仿宋_GB2312"/>
          <w:kern w:val="0"/>
          <w:sz w:val="32"/>
          <w:szCs w:val="32"/>
        </w:rPr>
        <w:t>_______，</w:t>
      </w:r>
      <w:r>
        <w:rPr>
          <w:rFonts w:hint="eastAsia" w:ascii="仿宋_GB2312" w:hAnsi="仿宋" w:eastAsia="仿宋_GB2312"/>
          <w:sz w:val="32"/>
          <w:szCs w:val="32"/>
        </w:rPr>
        <w:t>系</w:t>
      </w:r>
      <w:r>
        <w:rPr>
          <w:rFonts w:hint="eastAsia" w:ascii="仿宋_GB2312" w:hAnsi="仿宋" w:eastAsia="仿宋_GB2312"/>
          <w:kern w:val="0"/>
          <w:sz w:val="32"/>
          <w:szCs w:val="32"/>
        </w:rPr>
        <w:t>_________________</w:t>
      </w:r>
      <w:r>
        <w:rPr>
          <w:rFonts w:hint="eastAsia" w:ascii="仿宋_GB2312" w:hAnsi="仿宋" w:eastAsia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" w:eastAsia="仿宋_GB2312"/>
          <w:kern w:val="0"/>
          <w:sz w:val="32"/>
          <w:szCs w:val="32"/>
        </w:rPr>
        <w:t>组织</w:t>
      </w:r>
      <w:r>
        <w:rPr>
          <w:rFonts w:hint="eastAsia" w:ascii="仿宋_GB2312" w:hAnsi="仿宋" w:eastAsia="仿宋_GB2312"/>
          <w:sz w:val="32"/>
          <w:szCs w:val="32"/>
        </w:rPr>
        <w:t>的</w:t>
      </w:r>
      <w:r>
        <w:rPr>
          <w:rFonts w:hint="eastAsia" w:ascii="仿宋_GB2312" w:hAnsi="宋体" w:eastAsia="仿宋_GB2312"/>
          <w:kern w:val="3276"/>
          <w:sz w:val="32"/>
          <w:szCs w:val="32"/>
        </w:rPr>
        <w:t>2024年度高温熔融金属起重机吊具无损检测项目</w:t>
      </w:r>
      <w:r>
        <w:rPr>
          <w:rFonts w:hint="eastAsia" w:ascii="仿宋_GB2312" w:hAnsi="仿宋" w:eastAsia="仿宋_GB2312"/>
          <w:sz w:val="32"/>
          <w:szCs w:val="32"/>
        </w:rPr>
        <w:t>（业务编号:</w:t>
      </w:r>
      <w:r>
        <w:rPr>
          <w:rFonts w:hint="eastAsia" w:ascii="仿宋_GB2312" w:hAnsi="仿宋" w:eastAsia="仿宋_GB2312" w:cs="宋体"/>
          <w:spacing w:val="12"/>
          <w:kern w:val="0"/>
          <w:sz w:val="32"/>
          <w:szCs w:val="32"/>
        </w:rPr>
        <w:t>ZB/JD2024-JX011</w:t>
      </w:r>
      <w:r>
        <w:rPr>
          <w:rFonts w:hint="eastAsia" w:ascii="仿宋_GB2312" w:hAnsi="仿宋" w:eastAsia="仿宋_GB2312"/>
          <w:sz w:val="32"/>
          <w:szCs w:val="32"/>
        </w:rPr>
        <w:t>）招标活动，签署该招标项目的投标文件、进行合同谈判、签署合同和处理与之有关的一切事务。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投标人：(盖章)</w:t>
      </w:r>
    </w:p>
    <w:p>
      <w:pPr>
        <w:adjustRightInd w:val="0"/>
        <w:snapToGrid w:val="0"/>
        <w:spacing w:line="520" w:lineRule="exac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日期：</w:t>
      </w:r>
      <w:r>
        <w:rPr>
          <w:rFonts w:hint="eastAsia" w:ascii="仿宋_GB2312" w:hAnsi="仿宋" w:eastAsia="仿宋_GB2312"/>
          <w:kern w:val="0"/>
          <w:sz w:val="32"/>
          <w:szCs w:val="32"/>
        </w:rPr>
        <w:t>____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kern w:val="0"/>
          <w:sz w:val="32"/>
          <w:szCs w:val="32"/>
        </w:rPr>
        <w:t>__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kern w:val="0"/>
          <w:sz w:val="32"/>
          <w:szCs w:val="32"/>
        </w:rPr>
        <w:t>__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8c2f5c31-09af-434d-9d9f-2bc526930c58"/>
  </w:docVars>
  <w:rsids>
    <w:rsidRoot w:val="2CA36175"/>
    <w:rsid w:val="2CA3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2024-03-22T07:57:00Z</dcterms:created>
  <dc:creator>即缘故份</dc:creator>
  <cp:lastModifiedBy>即缘故份</cp:lastModifiedBy>
  <dcterms:modified xsi:type="dcterms:W3CDTF">2024-03-22T07:58:03Z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B5A2AC73CD5D48EFAC6F16153503FFF0_11</vt:lpwstr>
  </property>
</Properties>
</file>