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val="en-US" w:eastAsia="zh-CN"/>
        </w:rPr>
        <w:t>附</w:t>
      </w:r>
      <w:bookmarkStart w:id="0" w:name="_GoBack"/>
      <w:bookmarkEnd w:id="0"/>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spacing w:line="50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承  诺  书</w:t>
      </w:r>
    </w:p>
    <w:p>
      <w:pPr>
        <w:spacing w:line="500" w:lineRule="exact"/>
        <w:rPr>
          <w:rFonts w:hint="eastAsia" w:ascii="仿宋_GB2312" w:hAnsi="仿宋_GB2312" w:eastAsia="仿宋_GB2312" w:cs="仿宋_GB2312"/>
          <w:b/>
          <w:sz w:val="32"/>
          <w:szCs w:val="32"/>
        </w:rPr>
      </w:pPr>
    </w:p>
    <w:p>
      <w:pPr>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我司自愿参与贵司本特利备件采购</w:t>
      </w:r>
      <w:r>
        <w:rPr>
          <w:rFonts w:hint="eastAsia" w:ascii="仿宋_GB2312" w:hAnsi="仿宋_GB2312" w:eastAsia="仿宋_GB2312" w:cs="仿宋_GB2312"/>
          <w:bCs/>
          <w:color w:val="000000"/>
          <w:kern w:val="0"/>
          <w:sz w:val="32"/>
          <w:szCs w:val="32"/>
        </w:rPr>
        <w:t>（业务编号：ZB/SC2024-Q</w:t>
      </w:r>
      <w:r>
        <w:rPr>
          <w:rFonts w:hint="eastAsia" w:ascii="仿宋_GB2312" w:hAnsi="仿宋_GB2312" w:eastAsia="仿宋_GB2312" w:cs="仿宋_GB2312"/>
          <w:bCs/>
          <w:color w:val="000000"/>
          <w:kern w:val="0"/>
          <w:sz w:val="32"/>
          <w:szCs w:val="32"/>
          <w:lang w:val="en-US" w:eastAsia="zh-CN"/>
        </w:rPr>
        <w:t>S</w:t>
      </w:r>
      <w:r>
        <w:rPr>
          <w:rFonts w:hint="eastAsia" w:ascii="仿宋_GB2312" w:hAnsi="仿宋_GB2312" w:eastAsia="仿宋_GB2312" w:cs="仿宋_GB2312"/>
          <w:bCs/>
          <w:color w:val="000000"/>
          <w:kern w:val="0"/>
          <w:sz w:val="32"/>
          <w:szCs w:val="32"/>
        </w:rPr>
        <w:t>0</w:t>
      </w:r>
      <w:r>
        <w:rPr>
          <w:rFonts w:hint="eastAsia" w:ascii="仿宋_GB2312" w:hAnsi="仿宋_GB2312" w:eastAsia="仿宋_GB2312" w:cs="仿宋_GB2312"/>
          <w:bCs/>
          <w:color w:val="000000"/>
          <w:kern w:val="0"/>
          <w:sz w:val="32"/>
          <w:szCs w:val="32"/>
          <w:lang w:val="en-US" w:eastAsia="zh-CN"/>
        </w:rPr>
        <w:t>69</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sz w:val="32"/>
          <w:szCs w:val="32"/>
        </w:rPr>
        <w:t>项目的投标，现承诺如下：</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w:t>
      </w:r>
      <w:r>
        <w:rPr>
          <w:rFonts w:hint="eastAsia" w:ascii="仿宋_GB2312" w:hAnsi="仿宋_GB2312" w:eastAsia="仿宋_GB2312" w:cs="仿宋_GB2312"/>
          <w:sz w:val="32"/>
          <w:szCs w:val="32"/>
          <w:u w:val="none"/>
        </w:rPr>
        <w:t>没收</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u w:val="none"/>
        </w:rPr>
        <w:fldChar w:fldCharType="separate"/>
      </w:r>
      <w:r>
        <w:rPr>
          <w:rStyle w:val="7"/>
          <w:rFonts w:hint="eastAsia" w:ascii="仿宋_GB2312" w:hAnsi="仿宋_GB2312" w:eastAsia="仿宋_GB2312" w:cs="仿宋_GB2312"/>
          <w:color w:val="000000"/>
          <w:sz w:val="32"/>
          <w:szCs w:val="32"/>
          <w:u w:val="none"/>
        </w:rPr>
        <w:t>投标或履约保证金</w:t>
      </w:r>
      <w:r>
        <w:rPr>
          <w:rStyle w:val="7"/>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并承担由此造成贵司的经济损失赔偿及法律责任。</w:t>
      </w:r>
    </w:p>
    <w:p>
      <w:pPr>
        <w:spacing w:line="500" w:lineRule="exact"/>
        <w:rPr>
          <w:rFonts w:hint="eastAsia" w:ascii="仿宋_GB2312" w:hAnsi="仿宋_GB2312" w:eastAsia="仿宋_GB2312" w:cs="仿宋_GB2312"/>
          <w:b/>
          <w:sz w:val="32"/>
          <w:szCs w:val="32"/>
        </w:rPr>
      </w:pPr>
    </w:p>
    <w:p>
      <w:pPr>
        <w:spacing w:line="500" w:lineRule="exact"/>
        <w:ind w:firstLine="2673" w:firstLineChars="832"/>
        <w:rPr>
          <w:rFonts w:hint="eastAsia" w:ascii="仿宋_GB2312" w:hAnsi="仿宋_GB2312" w:eastAsia="仿宋_GB2312" w:cs="仿宋_GB2312"/>
          <w:b/>
          <w:sz w:val="32"/>
          <w:szCs w:val="32"/>
        </w:rPr>
      </w:pPr>
    </w:p>
    <w:p>
      <w:pPr>
        <w:spacing w:line="500" w:lineRule="exact"/>
        <w:ind w:firstLine="3782" w:firstLineChars="118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承诺单位（</w:t>
      </w:r>
      <w:r>
        <w:rPr>
          <w:rFonts w:hint="eastAsia" w:ascii="仿宋_GB2312" w:hAnsi="仿宋_GB2312" w:eastAsia="仿宋_GB2312" w:cs="仿宋_GB2312"/>
          <w:b/>
          <w:color w:val="FF0000"/>
          <w:sz w:val="32"/>
          <w:szCs w:val="32"/>
        </w:rPr>
        <w:t>公章</w:t>
      </w:r>
      <w:r>
        <w:rPr>
          <w:rFonts w:hint="eastAsia" w:ascii="仿宋_GB2312" w:hAnsi="仿宋_GB2312" w:eastAsia="仿宋_GB2312" w:cs="仿宋_GB2312"/>
          <w:bCs/>
          <w:sz w:val="32"/>
          <w:szCs w:val="32"/>
        </w:rPr>
        <w:t>）：</w:t>
      </w:r>
    </w:p>
    <w:p>
      <w:pPr>
        <w:spacing w:line="500" w:lineRule="exact"/>
        <w:ind w:firstLine="3782" w:firstLineChars="118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法定代表人或委托代理人（</w:t>
      </w:r>
      <w:r>
        <w:rPr>
          <w:rFonts w:hint="eastAsia" w:ascii="仿宋_GB2312" w:hAnsi="仿宋_GB2312" w:eastAsia="仿宋_GB2312" w:cs="仿宋_GB2312"/>
          <w:b/>
          <w:color w:val="FF0000"/>
          <w:sz w:val="32"/>
          <w:szCs w:val="32"/>
        </w:rPr>
        <w:t>签名</w:t>
      </w:r>
      <w:r>
        <w:rPr>
          <w:rFonts w:hint="eastAsia" w:ascii="仿宋_GB2312" w:hAnsi="仿宋_GB2312" w:eastAsia="仿宋_GB2312" w:cs="仿宋_GB2312"/>
          <w:bCs/>
          <w:sz w:val="32"/>
          <w:szCs w:val="32"/>
        </w:rPr>
        <w:t>）：</w:t>
      </w:r>
    </w:p>
    <w:p>
      <w:pPr>
        <w:spacing w:line="500" w:lineRule="exact"/>
        <w:ind w:firstLine="2662" w:firstLineChars="832"/>
        <w:rPr>
          <w:rFonts w:hint="eastAsia" w:ascii="仿宋_GB2312" w:hAnsi="仿宋_GB2312" w:eastAsia="仿宋_GB2312" w:cs="仿宋_GB2312"/>
          <w:bCs/>
          <w:sz w:val="32"/>
          <w:szCs w:val="32"/>
        </w:rPr>
      </w:pPr>
    </w:p>
    <w:p>
      <w:pPr>
        <w:spacing w:line="5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日期：2024年</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27</w:t>
      </w:r>
      <w:r>
        <w:rPr>
          <w:rFonts w:hint="eastAsia" w:ascii="仿宋_GB2312" w:hAnsi="仿宋_GB2312" w:eastAsia="仿宋_GB2312" w:cs="仿宋_GB2312"/>
          <w:bCs/>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51f5d001-2555-4b1c-8554-aec8fdf625ff"/>
  </w:docVars>
  <w:rsids>
    <w:rsidRoot w:val="67AC4D39"/>
    <w:rsid w:val="615A7643"/>
    <w:rsid w:val="67AC4D39"/>
    <w:rsid w:val="6F88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720" w:lineRule="auto"/>
      <w:ind w:left="425"/>
      <w:jc w:val="center"/>
      <w:outlineLvl w:val="0"/>
    </w:pPr>
    <w:rPr>
      <w:rFonts w:ascii="Arial" w:hAnsi="Arial"/>
      <w:b/>
      <w:sz w:val="30"/>
    </w:rPr>
  </w:style>
  <w:style w:type="paragraph" w:styleId="3">
    <w:name w:val="Body Text"/>
    <w:basedOn w:val="1"/>
    <w:qFormat/>
    <w:uiPriority w:val="0"/>
    <w:pPr>
      <w:spacing w:after="120"/>
    </w:pPr>
  </w:style>
  <w:style w:type="paragraph" w:styleId="4">
    <w:name w:val="Body Text First Indent"/>
    <w:basedOn w:val="3"/>
    <w:qFormat/>
    <w:uiPriority w:val="0"/>
    <w:pPr>
      <w:ind w:firstLine="420" w:firstLineChars="100"/>
    </w:p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347</Characters>
  <Lines>0</Lines>
  <Paragraphs>0</Paragraphs>
  <TotalTime>0</TotalTime>
  <ScaleCrop>false</ScaleCrop>
  <LinksUpToDate>false</LinksUpToDate>
  <CharactersWithSpaces>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2024-03-27T02:18:00Z</dcterms:created>
  <dc:creator>即缘故份</dc:creator>
  <cp:lastModifiedBy>即缘故份</cp:lastModifiedBy>
  <dcterms:modified xsi:type="dcterms:W3CDTF">2024-03-27T02:20:32Z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B1ABEA6BBC3749E7B21C697C3DF58B89_13</vt:lpwstr>
  </property>
</Properties>
</file>