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</w:p>
    <w:p>
      <w:pPr>
        <w:snapToGrid w:val="0"/>
        <w:spacing w:line="62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/>
          <w:lang w:val="en-US" w:eastAsia="zh-CN"/>
        </w:rPr>
        <w:t>.</w:t>
      </w:r>
      <w:r>
        <w:fldChar w:fldCharType="begin"/>
      </w:r>
      <w:r>
        <w:instrText xml:space="preserve">HYPERLINK "http://www.so.com/s?q=%E6%B3%95%E4%BA%BA%E4%BB%A3%E8%A1%A8&amp;ie=utf-8&amp;src=wenda_link" \t "_blank"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法人代表</w:t>
      </w:r>
      <w: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挡渣球采购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ZB/SC2024-BS084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活动的投标、谈判、签约等具体工作，并签署全部的有关文件、协议及合同。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授权人（签章或签字）：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单位名称：（公章）</w:t>
      </w: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签署日期：</w:t>
      </w:r>
    </w:p>
    <w:p>
      <w:pPr>
        <w:snapToGrid w:val="0"/>
        <w:spacing w:line="2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被授权人身份证（正、反面）：授权人身份证（正、反面）：</w:t>
      </w:r>
    </w:p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7ce4601b-dffe-40d2-a59a-f7395e25a493"/>
  </w:docVars>
  <w:rsids>
    <w:rsidRoot w:val="2B152301"/>
    <w:rsid w:val="02D45050"/>
    <w:rsid w:val="2B15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156</Characters>
  <Lines>0</Lines>
  <Paragraphs>0</Paragraphs>
  <TotalTime>0</TotalTime>
  <ScaleCrop>false</ScaleCrop>
  <LinksUpToDate>false</LinksUpToDate>
  <CharactersWithSpaces>255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2024-04-02T09:05:00Z</dcterms:created>
  <dc:creator>即缘故份</dc:creator>
  <cp:lastModifiedBy>即缘故份</cp:lastModifiedBy>
  <dcterms:modified xsi:type="dcterms:W3CDTF">2024-04-02T09:06:08Z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8382FC32B84E4A7C9DD4E325F9289439_13</vt:lpwstr>
  </property>
</Properties>
</file>