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kern w:val="0"/>
          <w:sz w:val="32"/>
          <w:szCs w:val="32"/>
          <w:lang w:val="en-US" w:eastAsia="zh-CN"/>
        </w:rPr>
        <w:t>转炉补护炉不定型耐材</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ZB/SC2024-BS058</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2673" w:firstLineChars="832"/>
        <w:rPr>
          <w:rFonts w:hint="eastAsia" w:ascii="仿宋_GB2312" w:hAnsi="仿宋_GB2312" w:eastAsia="仿宋_GB2312" w:cs="仿宋_GB2312"/>
          <w:b/>
          <w:bCs/>
          <w:sz w:val="32"/>
          <w:szCs w:val="32"/>
        </w:rPr>
      </w:pP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w:t>
      </w:r>
    </w:p>
    <w:p>
      <w:pPr>
        <w:snapToGrid w:val="0"/>
        <w:spacing w:line="500" w:lineRule="exact"/>
        <w:ind w:firstLine="3315" w:firstLineChars="103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委托代理人（签名）：</w:t>
      </w:r>
    </w:p>
    <w:p>
      <w:pPr>
        <w:ind w:firstLine="3213" w:firstLineChars="1000"/>
      </w:pPr>
      <w:r>
        <w:rPr>
          <w:rFonts w:hint="eastAsia" w:ascii="仿宋_GB2312" w:hAnsi="仿宋_GB2312" w:eastAsia="仿宋_GB2312" w:cs="仿宋_GB2312"/>
          <w:b/>
          <w:bCs/>
          <w:sz w:val="32"/>
          <w:szCs w:val="32"/>
        </w:rPr>
        <w:t>日</w:t>
      </w:r>
      <w:bookmarkStart w:id="0" w:name="_GoBack"/>
      <w:bookmarkEnd w:id="0"/>
      <w:r>
        <w:rPr>
          <w:rFonts w:hint="eastAsia" w:ascii="仿宋_GB2312" w:hAnsi="仿宋_GB2312" w:eastAsia="仿宋_GB2312" w:cs="仿宋_GB2312"/>
          <w:b/>
          <w:bCs/>
          <w:sz w:val="32"/>
          <w:szCs w:val="32"/>
        </w:rPr>
        <w:t xml:space="preserve">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2CEA0038"/>
    <w:rsid w:val="09822228"/>
    <w:rsid w:val="1A3A6914"/>
    <w:rsid w:val="2A3732D1"/>
    <w:rsid w:val="2CEA0038"/>
    <w:rsid w:val="3B2666A6"/>
    <w:rsid w:val="56F05D5B"/>
    <w:rsid w:val="59AE1051"/>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2024-03-04T08:08:00Z</dcterms:created>
  <dc:creator>即缘故份</dc:creator>
  <cp:lastModifiedBy>即缘故份</cp:lastModifiedBy>
  <dcterms:modified xsi:type="dcterms:W3CDTF">2024-03-04T08:11:36Z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3216A108BA974FA7A61860153F1C5B87_13</vt:lpwstr>
  </property>
</Properties>
</file>