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附件3</w:t>
      </w:r>
    </w:p>
    <w:p>
      <w:pPr>
        <w:adjustRightInd w:val="0"/>
        <w:snapToGrid w:val="0"/>
        <w:spacing w:line="360" w:lineRule="exact"/>
        <w:rPr>
          <w:rFonts w:hint="eastAsia" w:ascii="仿宋_GB2312" w:hAnsi="仿宋_GB2312" w:eastAsia="仿宋_GB2312" w:cs="仿宋_GB2312"/>
          <w:b/>
          <w:color w:val="000000"/>
          <w:sz w:val="32"/>
          <w:szCs w:val="32"/>
        </w:rPr>
      </w:pPr>
    </w:p>
    <w:p>
      <w:pPr>
        <w:widowControl/>
        <w:spacing w:line="620" w:lineRule="exact"/>
        <w:jc w:val="center"/>
        <w:rPr>
          <w:rFonts w:hint="eastAsia" w:ascii="仿宋_GB2312" w:hAnsi="仿宋_GB2312" w:eastAsia="仿宋_GB2312" w:cs="仿宋_GB2312"/>
          <w:b/>
          <w:color w:val="000000"/>
          <w:spacing w:val="20"/>
          <w:kern w:val="44"/>
          <w:sz w:val="32"/>
          <w:szCs w:val="32"/>
        </w:rPr>
      </w:pPr>
      <w:r>
        <w:rPr>
          <w:rFonts w:hint="eastAsia" w:ascii="小标宋" w:hAnsi="小标宋" w:eastAsia="小标宋" w:cs="小标宋"/>
          <w:b/>
          <w:color w:val="000000"/>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hint="eastAsia" w:ascii="仿宋_GB2312" w:hAnsi="仿宋_GB2312" w:eastAsia="仿宋_GB2312" w:cs="仿宋_GB2312"/>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hint="eastAsia" w:ascii="仿宋_GB2312" w:hAnsi="仿宋_GB2312" w:eastAsia="仿宋_GB2312" w:cs="仿宋_GB2312"/>
          <w:b/>
          <w:color w:val="000000"/>
          <w:w w:val="90"/>
          <w:sz w:val="32"/>
          <w:szCs w:val="32"/>
        </w:rPr>
      </w:pPr>
      <w:r>
        <w:rPr>
          <w:rFonts w:hint="eastAsia" w:ascii="仿宋_GB2312" w:hAnsi="仿宋_GB2312" w:eastAsia="仿宋_GB2312" w:cs="仿宋_GB2312"/>
          <w:b/>
          <w:color w:val="000000"/>
          <w:w w:val="9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我公司自愿参与贵公司</w:t>
      </w:r>
      <w:r>
        <w:rPr>
          <w:rFonts w:hint="eastAsia" w:ascii="仿宋_GB2312" w:hAnsi="仿宋_GB2312" w:eastAsia="仿宋_GB2312" w:cs="仿宋_GB2312"/>
          <w:color w:val="000000"/>
          <w:w w:val="90"/>
          <w:sz w:val="32"/>
          <w:szCs w:val="32"/>
          <w:u w:val="single"/>
          <w:lang w:eastAsia="zh-CN"/>
        </w:rPr>
        <w:t>烧结除尘灰、机头除尘灰</w:t>
      </w:r>
      <w:r>
        <w:rPr>
          <w:rFonts w:hint="eastAsia" w:ascii="仿宋_GB2312" w:hAnsi="仿宋_GB2312" w:eastAsia="仿宋_GB2312" w:cs="仿宋_GB2312"/>
          <w:color w:val="000000"/>
          <w:w w:val="90"/>
          <w:sz w:val="32"/>
          <w:szCs w:val="32"/>
          <w:u w:val="none"/>
        </w:rPr>
        <w:t>让售招标</w:t>
      </w:r>
      <w:r>
        <w:rPr>
          <w:rFonts w:hint="eastAsia" w:ascii="仿宋_GB2312" w:hAnsi="仿宋_GB2312" w:eastAsia="仿宋_GB2312" w:cs="仿宋_GB2312"/>
          <w:color w:val="000000"/>
          <w:w w:val="90"/>
          <w:kern w:val="0"/>
          <w:sz w:val="32"/>
          <w:szCs w:val="32"/>
          <w:u w:val="none"/>
        </w:rPr>
        <w:t>项</w:t>
      </w:r>
      <w:r>
        <w:rPr>
          <w:rFonts w:hint="eastAsia" w:ascii="仿宋_GB2312" w:hAnsi="仿宋_GB2312" w:eastAsia="仿宋_GB2312" w:cs="仿宋_GB2312"/>
          <w:color w:val="000000"/>
          <w:w w:val="90"/>
          <w:kern w:val="0"/>
          <w:sz w:val="32"/>
          <w:szCs w:val="32"/>
        </w:rPr>
        <w:t>目</w:t>
      </w:r>
      <w:r>
        <w:rPr>
          <w:rFonts w:hint="eastAsia" w:ascii="仿宋_GB2312" w:hAnsi="仿宋_GB2312" w:eastAsia="仿宋_GB2312" w:cs="仿宋_GB2312"/>
          <w:color w:val="000000"/>
          <w:spacing w:val="12"/>
          <w:sz w:val="32"/>
          <w:szCs w:val="32"/>
        </w:rPr>
        <w:t>（业务编号：</w:t>
      </w:r>
      <w:r>
        <w:rPr>
          <w:rFonts w:hint="eastAsia" w:ascii="仿宋_GB2312" w:hAnsi="仿宋_GB2312" w:eastAsia="仿宋_GB2312" w:cs="仿宋_GB2312"/>
          <w:color w:val="000000"/>
          <w:spacing w:val="12"/>
          <w:sz w:val="32"/>
          <w:szCs w:val="32"/>
          <w:lang w:eastAsia="zh-CN"/>
        </w:rPr>
        <w:t>ZB/XS2024-FC002</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w w:val="9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若违反上述承诺内容，我公司自愿接受贵公司处理（如：取消投标中标资格、没收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"http://zhidao.baidu.com/search?word=%E6%8A%95%E6%A0%87%E4%BF%9D%E8%AF%81%E9%87%91&amp;fr=qb_search_exp&amp;ie=utf8"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w w:val="90"/>
          <w:sz w:val="32"/>
          <w:szCs w:val="32"/>
        </w:rPr>
        <w:t>投标或履约保证金</w:t>
      </w:r>
      <w:r>
        <w:rPr>
          <w:rFonts w:hint="eastAsia" w:ascii="仿宋_GB2312" w:hAnsi="仿宋_GB2312" w:eastAsia="仿宋_GB2312" w:cs="仿宋_GB2312"/>
          <w:color w:val="000000"/>
          <w:w w:val="90"/>
          <w:sz w:val="32"/>
          <w:szCs w:val="32"/>
        </w:rPr>
        <w:fldChar w:fldCharType="end"/>
      </w:r>
      <w:r>
        <w:rPr>
          <w:rFonts w:hint="eastAsia" w:ascii="仿宋_GB2312" w:hAnsi="仿宋_GB2312" w:eastAsia="仿宋_GB2312" w:cs="仿宋_GB2312"/>
          <w:color w:val="000000"/>
          <w:w w:val="9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hint="eastAsia" w:ascii="仿宋_GB2312" w:hAnsi="仿宋_GB2312" w:eastAsia="仿宋_GB2312" w:cs="仿宋_GB2312"/>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hint="eastAsia" w:ascii="仿宋_GB2312" w:hAnsi="仿宋_GB2312" w:eastAsia="仿宋_GB2312" w:cs="仿宋_GB2312"/>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hint="eastAsia" w:ascii="仿宋_GB2312" w:hAnsi="仿宋_GB2312" w:eastAsia="仿宋_GB2312" w:cs="仿宋_GB2312"/>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委托代理人（签名）：</w:t>
      </w:r>
    </w:p>
    <w:p>
      <w:pPr>
        <w:adjustRightInd w:val="0"/>
        <w:snapToGrid w:val="0"/>
        <w:spacing w:line="500" w:lineRule="exact"/>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 xml:space="preserve">                                 日期：</w:t>
      </w:r>
      <w:r>
        <w:rPr>
          <w:rFonts w:hint="eastAsia" w:ascii="仿宋_GB2312" w:hAnsi="仿宋_GB2312" w:eastAsia="仿宋_GB2312" w:cs="仿宋_GB2312"/>
          <w:color w:val="000000"/>
          <w:w w:val="90"/>
          <w:sz w:val="32"/>
          <w:szCs w:val="32"/>
          <w:lang w:val="en-US" w:eastAsia="zh-CN"/>
        </w:rPr>
        <w:t xml:space="preserve">     </w:t>
      </w:r>
      <w:r>
        <w:rPr>
          <w:rFonts w:hint="eastAsia" w:ascii="仿宋_GB2312" w:hAnsi="仿宋_GB2312" w:eastAsia="仿宋_GB2312" w:cs="仿宋_GB2312"/>
          <w:color w:val="000000"/>
          <w:w w:val="90"/>
          <w:sz w:val="32"/>
          <w:szCs w:val="32"/>
        </w:rPr>
        <w:t>年 月 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auto"/>
      </w:rPr>
      <w:id w:val="6506490"/>
      <w:docPartObj>
        <w:docPartGallery w:val="autotext"/>
      </w:docPartObj>
    </w:sdtPr>
    <w:sdtEndPr>
      <w:rPr>
        <w:color w:val="auto"/>
      </w:rPr>
    </w:sdtEndPr>
    <w:sdtContent>
      <w:p>
        <w:pPr>
          <w:pStyle w:val="2"/>
          <w:jc w:val="center"/>
        </w:pPr>
        <w:r>
          <w:rPr>
            <w:color w:val="auto"/>
            <w:sz w:val="21"/>
            <w:szCs w:val="21"/>
          </w:rPr>
          <w:fldChar w:fldCharType="begin"/>
        </w:r>
        <w:r>
          <w:rPr>
            <w:color w:val="auto"/>
            <w:sz w:val="21"/>
            <w:szCs w:val="21"/>
          </w:rPr>
          <w:instrText xml:space="preserve"> PAGE   \* MERGEFORMAT </w:instrText>
        </w:r>
        <w:r>
          <w:rPr>
            <w:color w:val="auto"/>
            <w:sz w:val="21"/>
            <w:szCs w:val="21"/>
          </w:rPr>
          <w:fldChar w:fldCharType="separate"/>
        </w:r>
        <w:r>
          <w:rPr>
            <w:color w:val="auto"/>
            <w:sz w:val="21"/>
            <w:szCs w:val="21"/>
            <w:lang w:val="zh-CN"/>
          </w:rPr>
          <w:t>8</w:t>
        </w:r>
        <w:r>
          <w:rPr>
            <w:color w:val="auto"/>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2C434372"/>
    <w:rsid w:val="167A58EE"/>
    <w:rsid w:val="2C434372"/>
    <w:rsid w:val="6F614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2024-03-12T07:29:00Z</dcterms:created>
  <dc:creator>李佩花</dc:creator>
  <cp:lastModifiedBy>李佩花</cp:lastModifiedBy>
  <dcterms:modified xsi:type="dcterms:W3CDTF">2024-03-12T07:30:42Z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6DC603DDEC4A488090FE8D69E42B3B43_13</vt:lpwstr>
  </property>
</Properties>
</file>